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7063" w14:textId="1733A686" w:rsidR="007334FE" w:rsidRDefault="00D75237">
      <w:pPr>
        <w:pStyle w:val="BodyText"/>
      </w:pPr>
      <w:r>
        <w:t xml:space="preserve">                                                          </w:t>
      </w:r>
    </w:p>
    <w:p w14:paraId="37A57F46" w14:textId="4D82912F" w:rsidR="007334FE" w:rsidRDefault="00D75237" w:rsidP="00D75237">
      <w:pPr>
        <w:pStyle w:val="BodyText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50884F4" wp14:editId="52E1460D">
            <wp:simplePos x="0" y="0"/>
            <wp:positionH relativeFrom="page">
              <wp:posOffset>1079500</wp:posOffset>
            </wp:positionH>
            <wp:positionV relativeFrom="paragraph">
              <wp:posOffset>-635</wp:posOffset>
            </wp:positionV>
            <wp:extent cx="696084" cy="683616"/>
            <wp:effectExtent l="0" t="0" r="0" b="0"/>
            <wp:wrapNone/>
            <wp:docPr id="1" name="Image 1" descr="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&#10;&#10;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084" cy="683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107D30" w14:textId="77777777" w:rsidR="007334FE" w:rsidRDefault="007334FE">
      <w:pPr>
        <w:pStyle w:val="BodyText"/>
      </w:pPr>
    </w:p>
    <w:p w14:paraId="2884BEDC" w14:textId="77777777" w:rsidR="007334FE" w:rsidRDefault="007334FE">
      <w:pPr>
        <w:pStyle w:val="BodyText"/>
        <w:spacing w:before="28"/>
      </w:pPr>
    </w:p>
    <w:p w14:paraId="079AB36D" w14:textId="29C04F2E" w:rsidR="007334FE" w:rsidRDefault="007334FE">
      <w:pPr>
        <w:spacing w:before="1"/>
        <w:ind w:right="1296"/>
        <w:jc w:val="center"/>
        <w:rPr>
          <w:rFonts w:ascii="Times New Roman"/>
          <w:b/>
          <w:i/>
          <w:sz w:val="23"/>
        </w:rPr>
      </w:pPr>
    </w:p>
    <w:p w14:paraId="54E2043C" w14:textId="25B78DD6" w:rsidR="007334FE" w:rsidRDefault="00134E66">
      <w:pPr>
        <w:spacing w:before="56" w:line="552" w:lineRule="exact"/>
        <w:ind w:left="2076" w:right="3380"/>
        <w:jc w:val="center"/>
        <w:rPr>
          <w:rFonts w:ascii="Times New Roman"/>
          <w:b/>
          <w:color w:val="211C1F"/>
          <w:sz w:val="23"/>
        </w:rPr>
      </w:pPr>
      <w:r>
        <w:rPr>
          <w:rFonts w:ascii="Times New Roman"/>
          <w:b/>
          <w:color w:val="211C1F"/>
          <w:sz w:val="23"/>
        </w:rPr>
        <w:t xml:space="preserve">  </w:t>
      </w:r>
      <w:r w:rsidR="001742EA">
        <w:rPr>
          <w:rFonts w:ascii="Times New Roman"/>
          <w:b/>
          <w:color w:val="211C1F"/>
          <w:sz w:val="23"/>
        </w:rPr>
        <w:t xml:space="preserve"> </w:t>
      </w:r>
      <w:r w:rsidR="009B3524">
        <w:rPr>
          <w:rFonts w:ascii="Times New Roman"/>
          <w:b/>
          <w:color w:val="211C1F"/>
          <w:sz w:val="23"/>
        </w:rPr>
        <w:t>EVALUATION</w:t>
      </w:r>
      <w:r w:rsidR="009B3524">
        <w:rPr>
          <w:rFonts w:ascii="Times New Roman"/>
          <w:b/>
          <w:color w:val="211C1F"/>
          <w:spacing w:val="28"/>
          <w:sz w:val="23"/>
        </w:rPr>
        <w:t xml:space="preserve"> </w:t>
      </w:r>
      <w:r w:rsidR="009B3524">
        <w:rPr>
          <w:rFonts w:ascii="Times New Roman"/>
          <w:b/>
          <w:color w:val="211C1F"/>
          <w:sz w:val="23"/>
        </w:rPr>
        <w:t xml:space="preserve">COMMITTEE MEETING </w:t>
      </w:r>
    </w:p>
    <w:p w14:paraId="4FF1C491" w14:textId="77777777" w:rsidR="00431E41" w:rsidRDefault="00431E41">
      <w:pPr>
        <w:spacing w:before="56" w:line="552" w:lineRule="exact"/>
        <w:ind w:left="2076" w:right="3380"/>
        <w:jc w:val="center"/>
        <w:rPr>
          <w:rFonts w:ascii="Times New Roman"/>
          <w:b/>
          <w:color w:val="211C1F"/>
          <w:sz w:val="23"/>
        </w:rPr>
      </w:pPr>
    </w:p>
    <w:p w14:paraId="5D71A737" w14:textId="192B4556" w:rsidR="00431E41" w:rsidRDefault="009F41AB" w:rsidP="006F03E4">
      <w:pPr>
        <w:tabs>
          <w:tab w:val="left" w:pos="3228"/>
        </w:tabs>
        <w:ind w:right="1440"/>
        <w:jc w:val="center"/>
        <w:rPr>
          <w:rFonts w:ascii="Times New Roman"/>
          <w:b/>
          <w:color w:val="211C1F"/>
          <w:sz w:val="23"/>
        </w:rPr>
      </w:pPr>
      <w:r>
        <w:rPr>
          <w:color w:val="0C0A0C"/>
          <w:sz w:val="21"/>
        </w:rPr>
        <w:t xml:space="preserve">   </w:t>
      </w:r>
      <w:r w:rsidR="005E6ECF">
        <w:rPr>
          <w:color w:val="0C0A0C"/>
          <w:sz w:val="21"/>
        </w:rPr>
        <w:t xml:space="preserve">Notice of Intent to Accept Proposals </w:t>
      </w:r>
      <w:r w:rsidR="005B4B05">
        <w:rPr>
          <w:color w:val="0C0A0C"/>
          <w:sz w:val="21"/>
        </w:rPr>
        <w:t xml:space="preserve">From Certified </w:t>
      </w:r>
      <w:r w:rsidR="000C3DE1">
        <w:rPr>
          <w:color w:val="0C0A0C"/>
          <w:sz w:val="21"/>
        </w:rPr>
        <w:t>Community Housing</w:t>
      </w:r>
      <w:r>
        <w:rPr>
          <w:color w:val="0C0A0C"/>
          <w:sz w:val="21"/>
        </w:rPr>
        <w:t xml:space="preserve"> </w:t>
      </w:r>
      <w:r w:rsidR="00134E66">
        <w:rPr>
          <w:color w:val="0C0A0C"/>
          <w:sz w:val="21"/>
        </w:rPr>
        <w:t>D</w:t>
      </w:r>
      <w:r w:rsidR="000C3DE1">
        <w:rPr>
          <w:color w:val="0C0A0C"/>
          <w:sz w:val="21"/>
        </w:rPr>
        <w:t xml:space="preserve">evelopment Organizations (CHDO) and Dispose of </w:t>
      </w:r>
      <w:r w:rsidR="003D7297">
        <w:rPr>
          <w:color w:val="0C0A0C"/>
          <w:sz w:val="21"/>
        </w:rPr>
        <w:t>F</w:t>
      </w:r>
      <w:r w:rsidR="000C3DE1">
        <w:rPr>
          <w:color w:val="0C0A0C"/>
          <w:sz w:val="21"/>
        </w:rPr>
        <w:t>our Fort Lauderdale Community Redevelopment Agency</w:t>
      </w:r>
      <w:r w:rsidR="00C43B21">
        <w:rPr>
          <w:color w:val="0C0A0C"/>
          <w:sz w:val="21"/>
        </w:rPr>
        <w:t xml:space="preserve"> Parcels for the Development </w:t>
      </w:r>
      <w:r w:rsidR="003D7297">
        <w:rPr>
          <w:color w:val="0C0A0C"/>
          <w:sz w:val="21"/>
        </w:rPr>
        <w:t>For</w:t>
      </w:r>
      <w:r w:rsidR="00C43B21">
        <w:rPr>
          <w:color w:val="0C0A0C"/>
          <w:sz w:val="21"/>
        </w:rPr>
        <w:t xml:space="preserve"> </w:t>
      </w:r>
      <w:r w:rsidR="003D7297">
        <w:rPr>
          <w:color w:val="0C0A0C"/>
          <w:sz w:val="21"/>
        </w:rPr>
        <w:t>P</w:t>
      </w:r>
      <w:r w:rsidR="00C43B21">
        <w:rPr>
          <w:color w:val="0C0A0C"/>
          <w:sz w:val="21"/>
        </w:rPr>
        <w:t xml:space="preserve">ermanent Owner Occupied Affordable Housing </w:t>
      </w:r>
      <w:r w:rsidR="003D7297">
        <w:rPr>
          <w:color w:val="0C0A0C"/>
          <w:sz w:val="21"/>
        </w:rPr>
        <w:t>in the Northwest Progresso Flagler Heights Community Redevelopment Area.</w:t>
      </w:r>
    </w:p>
    <w:p w14:paraId="2EE8D812" w14:textId="54E70FBD" w:rsidR="007334FE" w:rsidRDefault="00D65A7E" w:rsidP="006F03E4">
      <w:pPr>
        <w:spacing w:before="10"/>
        <w:ind w:right="1275"/>
        <w:rPr>
          <w:rFonts w:ascii="Times New Roman"/>
          <w:b/>
          <w:sz w:val="23"/>
        </w:rPr>
      </w:pPr>
      <w:r>
        <w:rPr>
          <w:rFonts w:ascii="Times New Roman"/>
          <w:b/>
          <w:color w:val="211C1F"/>
          <w:sz w:val="23"/>
        </w:rPr>
        <w:t xml:space="preserve">                                 </w:t>
      </w:r>
      <w:r w:rsidR="006F03E4">
        <w:rPr>
          <w:rFonts w:ascii="Times New Roman"/>
          <w:b/>
          <w:color w:val="211C1F"/>
          <w:sz w:val="23"/>
        </w:rPr>
        <w:t xml:space="preserve">   </w:t>
      </w:r>
      <w:r>
        <w:rPr>
          <w:rFonts w:ascii="Times New Roman"/>
          <w:b/>
          <w:color w:val="211C1F"/>
          <w:sz w:val="23"/>
        </w:rPr>
        <w:t xml:space="preserve"> </w:t>
      </w:r>
      <w:r w:rsidR="00820112">
        <w:rPr>
          <w:rFonts w:ascii="Times New Roman"/>
          <w:b/>
          <w:color w:val="211C1F"/>
          <w:sz w:val="23"/>
        </w:rPr>
        <w:t xml:space="preserve">  </w:t>
      </w:r>
      <w:r w:rsidR="00134E66">
        <w:rPr>
          <w:rFonts w:ascii="Times New Roman"/>
          <w:b/>
          <w:color w:val="211C1F"/>
          <w:sz w:val="23"/>
        </w:rPr>
        <w:t xml:space="preserve">         </w:t>
      </w:r>
      <w:r w:rsidR="009B3524">
        <w:rPr>
          <w:rFonts w:ascii="Times New Roman"/>
          <w:b/>
          <w:color w:val="211C1F"/>
          <w:sz w:val="23"/>
        </w:rPr>
        <w:t>Opening</w:t>
      </w:r>
      <w:r w:rsidR="009B3524">
        <w:rPr>
          <w:rFonts w:ascii="Times New Roman"/>
          <w:b/>
          <w:color w:val="211C1F"/>
          <w:spacing w:val="18"/>
          <w:sz w:val="23"/>
        </w:rPr>
        <w:t xml:space="preserve"> </w:t>
      </w:r>
      <w:r w:rsidR="00431E41">
        <w:rPr>
          <w:rFonts w:ascii="Times New Roman"/>
          <w:b/>
          <w:color w:val="211C1F"/>
          <w:spacing w:val="18"/>
          <w:sz w:val="23"/>
        </w:rPr>
        <w:t>D</w:t>
      </w:r>
      <w:r w:rsidR="009B3524">
        <w:rPr>
          <w:rFonts w:ascii="Times New Roman"/>
          <w:b/>
          <w:color w:val="211C1F"/>
          <w:sz w:val="23"/>
        </w:rPr>
        <w:t>ate:</w:t>
      </w:r>
      <w:r w:rsidR="009B3524">
        <w:rPr>
          <w:rFonts w:ascii="Times New Roman"/>
          <w:b/>
          <w:color w:val="211C1F"/>
          <w:spacing w:val="23"/>
          <w:sz w:val="23"/>
        </w:rPr>
        <w:t xml:space="preserve"> </w:t>
      </w:r>
      <w:r w:rsidR="003D7297">
        <w:rPr>
          <w:rFonts w:ascii="Times New Roman"/>
          <w:b/>
          <w:color w:val="211C1F"/>
          <w:sz w:val="23"/>
        </w:rPr>
        <w:t>September 12</w:t>
      </w:r>
      <w:r>
        <w:rPr>
          <w:rFonts w:ascii="Times New Roman"/>
          <w:b/>
          <w:color w:val="211C1F"/>
          <w:sz w:val="23"/>
        </w:rPr>
        <w:t>, 202</w:t>
      </w:r>
      <w:r w:rsidR="003D7297">
        <w:rPr>
          <w:rFonts w:ascii="Times New Roman"/>
          <w:b/>
          <w:color w:val="211C1F"/>
          <w:sz w:val="23"/>
        </w:rPr>
        <w:t>5</w:t>
      </w:r>
    </w:p>
    <w:p w14:paraId="35B5E403" w14:textId="77777777" w:rsidR="007334FE" w:rsidRDefault="007334FE">
      <w:pPr>
        <w:pStyle w:val="BodyText"/>
        <w:spacing w:before="23"/>
        <w:rPr>
          <w:rFonts w:ascii="Times New Roman"/>
          <w:b/>
          <w:sz w:val="23"/>
        </w:rPr>
      </w:pPr>
    </w:p>
    <w:p w14:paraId="078351E0" w14:textId="7FE0451D" w:rsidR="008E66C9" w:rsidRDefault="009B3524">
      <w:pPr>
        <w:spacing w:line="249" w:lineRule="auto"/>
        <w:ind w:left="163" w:right="1498" w:firstLine="2"/>
        <w:jc w:val="both"/>
        <w:rPr>
          <w:rFonts w:ascii="Times New Roman"/>
          <w:color w:val="343131"/>
          <w:sz w:val="23"/>
        </w:rPr>
      </w:pPr>
      <w:r>
        <w:rPr>
          <w:rFonts w:ascii="Times New Roman"/>
          <w:color w:val="343131"/>
          <w:sz w:val="23"/>
        </w:rPr>
        <w:t>An Evaluation</w:t>
      </w:r>
      <w:r>
        <w:rPr>
          <w:rFonts w:ascii="Times New Roman"/>
          <w:color w:val="343131"/>
          <w:spacing w:val="38"/>
          <w:sz w:val="23"/>
        </w:rPr>
        <w:t xml:space="preserve"> </w:t>
      </w:r>
      <w:r>
        <w:rPr>
          <w:rFonts w:ascii="Times New Roman"/>
          <w:color w:val="343131"/>
          <w:sz w:val="23"/>
        </w:rPr>
        <w:t>Committee</w:t>
      </w:r>
      <w:r>
        <w:rPr>
          <w:rFonts w:ascii="Times New Roman"/>
          <w:color w:val="343131"/>
          <w:spacing w:val="25"/>
          <w:sz w:val="23"/>
        </w:rPr>
        <w:t xml:space="preserve"> </w:t>
      </w:r>
      <w:r>
        <w:rPr>
          <w:rFonts w:ascii="Times New Roman"/>
          <w:color w:val="211C1F"/>
          <w:sz w:val="23"/>
        </w:rPr>
        <w:t xml:space="preserve">meeting </w:t>
      </w:r>
      <w:r w:rsidR="006624E4">
        <w:rPr>
          <w:rFonts w:ascii="Times New Roman"/>
          <w:color w:val="211C1F"/>
          <w:sz w:val="23"/>
        </w:rPr>
        <w:t xml:space="preserve">to review </w:t>
      </w:r>
      <w:r w:rsidR="00716276">
        <w:rPr>
          <w:rFonts w:ascii="Times New Roman"/>
          <w:color w:val="211C1F"/>
          <w:sz w:val="23"/>
        </w:rPr>
        <w:t>p</w:t>
      </w:r>
      <w:r>
        <w:rPr>
          <w:rFonts w:ascii="Times New Roman"/>
          <w:color w:val="343131"/>
          <w:sz w:val="23"/>
        </w:rPr>
        <w:t>ropos</w:t>
      </w:r>
      <w:r w:rsidR="00734929">
        <w:rPr>
          <w:rFonts w:ascii="Times New Roman"/>
          <w:color w:val="343131"/>
          <w:sz w:val="23"/>
        </w:rPr>
        <w:t>a</w:t>
      </w:r>
      <w:r w:rsidR="008E66C9">
        <w:rPr>
          <w:rFonts w:ascii="Times New Roman"/>
          <w:color w:val="343131"/>
          <w:sz w:val="23"/>
        </w:rPr>
        <w:t>l(s)</w:t>
      </w:r>
      <w:r>
        <w:rPr>
          <w:rFonts w:ascii="Times New Roman"/>
          <w:color w:val="343131"/>
          <w:sz w:val="23"/>
        </w:rPr>
        <w:t xml:space="preserve"> will </w:t>
      </w:r>
      <w:r>
        <w:rPr>
          <w:rFonts w:ascii="Times New Roman"/>
          <w:color w:val="211C1F"/>
          <w:sz w:val="23"/>
        </w:rPr>
        <w:t xml:space="preserve">be held </w:t>
      </w:r>
      <w:r>
        <w:rPr>
          <w:rFonts w:ascii="Times New Roman"/>
          <w:color w:val="343131"/>
          <w:sz w:val="23"/>
        </w:rPr>
        <w:t xml:space="preserve">on </w:t>
      </w:r>
      <w:r w:rsidR="008E66C9">
        <w:rPr>
          <w:rFonts w:ascii="Times New Roman"/>
          <w:color w:val="343131"/>
          <w:sz w:val="23"/>
        </w:rPr>
        <w:t>Thursday</w:t>
      </w:r>
      <w:r w:rsidR="001D5505">
        <w:rPr>
          <w:rFonts w:ascii="Times New Roman"/>
          <w:color w:val="343131"/>
          <w:sz w:val="23"/>
        </w:rPr>
        <w:t xml:space="preserve">, </w:t>
      </w:r>
    </w:p>
    <w:p w14:paraId="1DF906C8" w14:textId="7693039E" w:rsidR="007334FE" w:rsidRDefault="008E66C9">
      <w:pPr>
        <w:spacing w:line="249" w:lineRule="auto"/>
        <w:ind w:left="163" w:right="1498" w:firstLine="2"/>
        <w:jc w:val="both"/>
        <w:rPr>
          <w:rFonts w:ascii="Times New Roman"/>
          <w:sz w:val="23"/>
        </w:rPr>
      </w:pPr>
      <w:r>
        <w:rPr>
          <w:rFonts w:ascii="Times New Roman"/>
          <w:color w:val="343131"/>
          <w:sz w:val="23"/>
        </w:rPr>
        <w:t xml:space="preserve">                                         </w:t>
      </w:r>
      <w:r w:rsidR="001D5505">
        <w:rPr>
          <w:rFonts w:ascii="Times New Roman"/>
          <w:color w:val="211C1F"/>
          <w:sz w:val="23"/>
        </w:rPr>
        <w:t xml:space="preserve"> </w:t>
      </w:r>
      <w:r>
        <w:rPr>
          <w:rFonts w:ascii="Times New Roman"/>
          <w:color w:val="211C1F"/>
          <w:sz w:val="23"/>
        </w:rPr>
        <w:t xml:space="preserve">    </w:t>
      </w:r>
      <w:r w:rsidR="003D7297">
        <w:rPr>
          <w:rFonts w:ascii="Times New Roman"/>
          <w:color w:val="211C1F"/>
          <w:sz w:val="23"/>
        </w:rPr>
        <w:t xml:space="preserve">September </w:t>
      </w:r>
      <w:r w:rsidR="004F5D3C">
        <w:rPr>
          <w:rFonts w:ascii="Times New Roman"/>
          <w:color w:val="211C1F"/>
          <w:sz w:val="23"/>
        </w:rPr>
        <w:t xml:space="preserve">25, </w:t>
      </w:r>
      <w:r w:rsidR="009B3524">
        <w:rPr>
          <w:rFonts w:ascii="Times New Roman"/>
          <w:color w:val="343131"/>
          <w:sz w:val="23"/>
        </w:rPr>
        <w:t xml:space="preserve"> 202</w:t>
      </w:r>
      <w:r w:rsidR="009F41AB">
        <w:rPr>
          <w:rFonts w:ascii="Times New Roman"/>
          <w:color w:val="343131"/>
          <w:sz w:val="23"/>
        </w:rPr>
        <w:t>5</w:t>
      </w:r>
      <w:r w:rsidR="009B3524">
        <w:rPr>
          <w:rFonts w:ascii="Times New Roman"/>
          <w:color w:val="343131"/>
          <w:sz w:val="23"/>
        </w:rPr>
        <w:t xml:space="preserve">, at </w:t>
      </w:r>
      <w:r w:rsidR="001D5505">
        <w:rPr>
          <w:rFonts w:ascii="Times New Roman"/>
          <w:color w:val="343131"/>
          <w:sz w:val="23"/>
        </w:rPr>
        <w:t>2</w:t>
      </w:r>
      <w:r w:rsidR="009B3524">
        <w:rPr>
          <w:rFonts w:ascii="Times New Roman"/>
          <w:color w:val="211C1F"/>
          <w:sz w:val="23"/>
        </w:rPr>
        <w:t xml:space="preserve">:00 </w:t>
      </w:r>
      <w:r w:rsidR="001D5505">
        <w:rPr>
          <w:rFonts w:ascii="Times New Roman"/>
          <w:color w:val="211C1F"/>
          <w:sz w:val="23"/>
        </w:rPr>
        <w:t>PM</w:t>
      </w:r>
    </w:p>
    <w:p w14:paraId="7585E944" w14:textId="77777777" w:rsidR="007334FE" w:rsidRDefault="007334FE">
      <w:pPr>
        <w:pStyle w:val="BodyText"/>
        <w:spacing w:before="12"/>
        <w:rPr>
          <w:rFonts w:ascii="Times New Roman"/>
          <w:sz w:val="23"/>
        </w:rPr>
      </w:pPr>
    </w:p>
    <w:p w14:paraId="2D52C1E7" w14:textId="2165DCDC" w:rsidR="007334FE" w:rsidRDefault="009B3524">
      <w:pPr>
        <w:spacing w:line="252" w:lineRule="auto"/>
        <w:ind w:left="1100" w:right="3672" w:hanging="943"/>
        <w:rPr>
          <w:rFonts w:ascii="Times New Roman"/>
          <w:b/>
          <w:sz w:val="23"/>
        </w:rPr>
      </w:pPr>
      <w:r w:rsidRPr="00431E41">
        <w:rPr>
          <w:rFonts w:ascii="Times New Roman"/>
          <w:b/>
          <w:bCs/>
          <w:color w:val="343131"/>
          <w:sz w:val="23"/>
        </w:rPr>
        <w:t>Location</w:t>
      </w:r>
      <w:r>
        <w:rPr>
          <w:rFonts w:ascii="Times New Roman"/>
          <w:color w:val="343131"/>
          <w:sz w:val="23"/>
        </w:rPr>
        <w:t xml:space="preserve">: </w:t>
      </w:r>
      <w:r w:rsidR="00D75237" w:rsidRPr="00D75237">
        <w:rPr>
          <w:rFonts w:ascii="Times New Roman"/>
          <w:b/>
          <w:bCs/>
          <w:color w:val="343131"/>
          <w:sz w:val="23"/>
        </w:rPr>
        <w:t>Fort Lauderdale</w:t>
      </w:r>
      <w:r w:rsidR="00D75237">
        <w:rPr>
          <w:rFonts w:ascii="Times New Roman"/>
          <w:color w:val="343131"/>
          <w:sz w:val="23"/>
        </w:rPr>
        <w:t xml:space="preserve"> </w:t>
      </w:r>
      <w:r>
        <w:rPr>
          <w:rFonts w:ascii="Times New Roman"/>
          <w:b/>
          <w:color w:val="211C1F"/>
          <w:sz w:val="23"/>
        </w:rPr>
        <w:t>Community</w:t>
      </w:r>
      <w:r>
        <w:rPr>
          <w:rFonts w:ascii="Times New Roman"/>
          <w:b/>
          <w:color w:val="211C1F"/>
          <w:spacing w:val="40"/>
          <w:sz w:val="23"/>
        </w:rPr>
        <w:t xml:space="preserve"> </w:t>
      </w:r>
      <w:r>
        <w:rPr>
          <w:rFonts w:ascii="Times New Roman"/>
          <w:b/>
          <w:color w:val="211C1F"/>
          <w:sz w:val="23"/>
        </w:rPr>
        <w:t xml:space="preserve">Redevelopment Agency </w:t>
      </w:r>
      <w:r>
        <w:rPr>
          <w:rFonts w:ascii="Times New Roman"/>
          <w:b/>
          <w:color w:val="343131"/>
          <w:sz w:val="23"/>
        </w:rPr>
        <w:t xml:space="preserve">(CRA) </w:t>
      </w:r>
      <w:r>
        <w:rPr>
          <w:rFonts w:ascii="Times New Roman"/>
          <w:b/>
          <w:color w:val="211C1F"/>
          <w:sz w:val="23"/>
        </w:rPr>
        <w:t>Conference Room</w:t>
      </w:r>
    </w:p>
    <w:p w14:paraId="5AE5797B" w14:textId="0D337BAE" w:rsidR="007334FE" w:rsidRDefault="009B3524">
      <w:pPr>
        <w:spacing w:line="262" w:lineRule="exact"/>
        <w:ind w:left="1102"/>
        <w:rPr>
          <w:rFonts w:ascii="Times New Roman"/>
          <w:b/>
          <w:sz w:val="23"/>
        </w:rPr>
      </w:pPr>
      <w:r>
        <w:rPr>
          <w:rFonts w:ascii="Times New Roman"/>
          <w:b/>
          <w:color w:val="211C1F"/>
          <w:sz w:val="23"/>
        </w:rPr>
        <w:t>914</w:t>
      </w:r>
      <w:r>
        <w:rPr>
          <w:rFonts w:ascii="Times New Roman"/>
          <w:b/>
          <w:color w:val="211C1F"/>
          <w:spacing w:val="17"/>
          <w:sz w:val="23"/>
        </w:rPr>
        <w:t xml:space="preserve"> </w:t>
      </w:r>
      <w:r>
        <w:rPr>
          <w:rFonts w:ascii="Times New Roman"/>
          <w:b/>
          <w:color w:val="211C1F"/>
          <w:sz w:val="23"/>
        </w:rPr>
        <w:t>NW</w:t>
      </w:r>
      <w:r>
        <w:rPr>
          <w:rFonts w:ascii="Times New Roman"/>
          <w:b/>
          <w:color w:val="211C1F"/>
          <w:spacing w:val="10"/>
          <w:sz w:val="23"/>
        </w:rPr>
        <w:t xml:space="preserve"> </w:t>
      </w:r>
      <w:r>
        <w:rPr>
          <w:rFonts w:ascii="Times New Roman"/>
          <w:b/>
          <w:color w:val="211C1F"/>
          <w:sz w:val="23"/>
        </w:rPr>
        <w:t>6</w:t>
      </w:r>
      <w:r>
        <w:rPr>
          <w:b/>
          <w:color w:val="211C1F"/>
          <w:sz w:val="23"/>
          <w:vertAlign w:val="superscript"/>
        </w:rPr>
        <w:t>th</w:t>
      </w:r>
      <w:r>
        <w:rPr>
          <w:b/>
          <w:color w:val="211C1F"/>
          <w:spacing w:val="-6"/>
          <w:sz w:val="23"/>
        </w:rPr>
        <w:t xml:space="preserve"> </w:t>
      </w:r>
      <w:r>
        <w:rPr>
          <w:rFonts w:ascii="Times New Roman"/>
          <w:b/>
          <w:color w:val="211C1F"/>
          <w:spacing w:val="-2"/>
          <w:sz w:val="23"/>
        </w:rPr>
        <w:t>Street</w:t>
      </w:r>
      <w:r w:rsidR="001D5505">
        <w:rPr>
          <w:rFonts w:ascii="Times New Roman"/>
          <w:b/>
          <w:color w:val="211C1F"/>
          <w:spacing w:val="-2"/>
          <w:sz w:val="23"/>
        </w:rPr>
        <w:t xml:space="preserve"> </w:t>
      </w:r>
      <w:r w:rsidR="001D5505">
        <w:rPr>
          <w:rFonts w:ascii="Times New Roman"/>
          <w:b/>
          <w:color w:val="211C1F"/>
          <w:spacing w:val="-2"/>
          <w:sz w:val="23"/>
        </w:rPr>
        <w:t>–</w:t>
      </w:r>
      <w:r w:rsidR="001D5505">
        <w:rPr>
          <w:rFonts w:ascii="Times New Roman"/>
          <w:b/>
          <w:color w:val="211C1F"/>
          <w:spacing w:val="-2"/>
          <w:sz w:val="23"/>
        </w:rPr>
        <w:t xml:space="preserve"> Suite 200</w:t>
      </w:r>
    </w:p>
    <w:p w14:paraId="30725739" w14:textId="77777777" w:rsidR="007334FE" w:rsidRDefault="009B3524">
      <w:pPr>
        <w:spacing w:before="15"/>
        <w:ind w:left="1099"/>
        <w:rPr>
          <w:rFonts w:ascii="Times New Roman"/>
          <w:b/>
          <w:sz w:val="23"/>
        </w:rPr>
      </w:pPr>
      <w:r>
        <w:rPr>
          <w:rFonts w:ascii="Times New Roman"/>
          <w:b/>
          <w:color w:val="211C1F"/>
          <w:sz w:val="23"/>
        </w:rPr>
        <w:t>Fort</w:t>
      </w:r>
      <w:r>
        <w:rPr>
          <w:rFonts w:ascii="Times New Roman"/>
          <w:b/>
          <w:color w:val="211C1F"/>
          <w:spacing w:val="21"/>
          <w:sz w:val="23"/>
        </w:rPr>
        <w:t xml:space="preserve"> </w:t>
      </w:r>
      <w:r>
        <w:rPr>
          <w:rFonts w:ascii="Times New Roman"/>
          <w:b/>
          <w:color w:val="211C1F"/>
          <w:sz w:val="23"/>
        </w:rPr>
        <w:t>Lauderdale,</w:t>
      </w:r>
      <w:r>
        <w:rPr>
          <w:rFonts w:ascii="Times New Roman"/>
          <w:b/>
          <w:color w:val="211C1F"/>
          <w:spacing w:val="34"/>
          <w:sz w:val="23"/>
        </w:rPr>
        <w:t xml:space="preserve"> </w:t>
      </w:r>
      <w:r>
        <w:rPr>
          <w:rFonts w:ascii="Times New Roman"/>
          <w:b/>
          <w:color w:val="211C1F"/>
          <w:sz w:val="23"/>
        </w:rPr>
        <w:t>FL</w:t>
      </w:r>
      <w:r>
        <w:rPr>
          <w:rFonts w:ascii="Times New Roman"/>
          <w:b/>
          <w:color w:val="211C1F"/>
          <w:spacing w:val="14"/>
          <w:sz w:val="23"/>
        </w:rPr>
        <w:t xml:space="preserve"> </w:t>
      </w:r>
      <w:r>
        <w:rPr>
          <w:rFonts w:ascii="Times New Roman"/>
          <w:b/>
          <w:color w:val="211C1F"/>
          <w:spacing w:val="-2"/>
          <w:sz w:val="23"/>
        </w:rPr>
        <w:t>33301</w:t>
      </w:r>
    </w:p>
    <w:p w14:paraId="2D8902FF" w14:textId="77777777" w:rsidR="007334FE" w:rsidRDefault="007334FE">
      <w:pPr>
        <w:pStyle w:val="BodyText"/>
        <w:spacing w:before="23"/>
        <w:rPr>
          <w:rFonts w:ascii="Times New Roman"/>
          <w:b/>
          <w:sz w:val="23"/>
        </w:rPr>
      </w:pPr>
    </w:p>
    <w:p w14:paraId="7C44A994" w14:textId="72222477" w:rsidR="007334FE" w:rsidRDefault="009B3524">
      <w:pPr>
        <w:spacing w:line="252" w:lineRule="auto"/>
        <w:ind w:left="146" w:right="1491" w:hanging="1"/>
        <w:jc w:val="both"/>
        <w:rPr>
          <w:rFonts w:ascii="Times New Roman"/>
          <w:sz w:val="23"/>
        </w:rPr>
      </w:pPr>
      <w:r>
        <w:rPr>
          <w:rFonts w:ascii="Times New Roman"/>
          <w:color w:val="343131"/>
          <w:sz w:val="23"/>
        </w:rPr>
        <w:t xml:space="preserve">The </w:t>
      </w:r>
      <w:r>
        <w:rPr>
          <w:rFonts w:ascii="Times New Roman"/>
          <w:color w:val="211C1F"/>
          <w:sz w:val="23"/>
        </w:rPr>
        <w:t xml:space="preserve">purpose </w:t>
      </w:r>
      <w:r>
        <w:rPr>
          <w:rFonts w:ascii="Times New Roman"/>
          <w:color w:val="343131"/>
          <w:sz w:val="23"/>
        </w:rPr>
        <w:t xml:space="preserve">of </w:t>
      </w:r>
      <w:r>
        <w:rPr>
          <w:rFonts w:ascii="Times New Roman"/>
          <w:color w:val="211C1F"/>
          <w:sz w:val="23"/>
        </w:rPr>
        <w:t>this meeting is to review proposal</w:t>
      </w:r>
      <w:r w:rsidR="00565B35">
        <w:rPr>
          <w:rFonts w:ascii="Times New Roman"/>
          <w:color w:val="211C1F"/>
          <w:sz w:val="23"/>
        </w:rPr>
        <w:t>(</w:t>
      </w:r>
      <w:r>
        <w:rPr>
          <w:rFonts w:ascii="Times New Roman"/>
          <w:color w:val="211C1F"/>
          <w:sz w:val="23"/>
        </w:rPr>
        <w:t>s</w:t>
      </w:r>
      <w:r w:rsidR="00565B35">
        <w:rPr>
          <w:rFonts w:ascii="Times New Roman"/>
          <w:color w:val="211C1F"/>
          <w:sz w:val="23"/>
        </w:rPr>
        <w:t>)</w:t>
      </w:r>
      <w:r>
        <w:rPr>
          <w:rFonts w:ascii="Times New Roman"/>
          <w:color w:val="211C1F"/>
          <w:sz w:val="23"/>
        </w:rPr>
        <w:t xml:space="preserve"> received in </w:t>
      </w:r>
      <w:r>
        <w:rPr>
          <w:rFonts w:ascii="Times New Roman"/>
          <w:color w:val="343131"/>
          <w:sz w:val="23"/>
        </w:rPr>
        <w:t xml:space="preserve">response </w:t>
      </w:r>
      <w:r>
        <w:rPr>
          <w:rFonts w:ascii="Times New Roman"/>
          <w:color w:val="211C1F"/>
          <w:sz w:val="23"/>
        </w:rPr>
        <w:t xml:space="preserve">to this </w:t>
      </w:r>
      <w:r>
        <w:rPr>
          <w:rFonts w:ascii="Times New Roman"/>
          <w:color w:val="343131"/>
          <w:sz w:val="23"/>
        </w:rPr>
        <w:t>solicitation,</w:t>
      </w:r>
      <w:r>
        <w:rPr>
          <w:rFonts w:ascii="Times New Roman"/>
          <w:color w:val="343131"/>
          <w:spacing w:val="40"/>
          <w:sz w:val="23"/>
        </w:rPr>
        <w:t xml:space="preserve"> </w:t>
      </w:r>
      <w:r>
        <w:rPr>
          <w:rFonts w:ascii="Times New Roman"/>
          <w:color w:val="211C1F"/>
          <w:sz w:val="23"/>
        </w:rPr>
        <w:t>determine</w:t>
      </w:r>
      <w:r>
        <w:rPr>
          <w:rFonts w:ascii="Times New Roman"/>
          <w:color w:val="211C1F"/>
          <w:spacing w:val="40"/>
          <w:sz w:val="23"/>
        </w:rPr>
        <w:t xml:space="preserve"> </w:t>
      </w:r>
      <w:r>
        <w:rPr>
          <w:rFonts w:ascii="Times New Roman"/>
          <w:color w:val="343131"/>
          <w:sz w:val="23"/>
        </w:rPr>
        <w:t>responsiveness and</w:t>
      </w:r>
      <w:r>
        <w:rPr>
          <w:rFonts w:ascii="Times New Roman"/>
          <w:color w:val="343131"/>
          <w:spacing w:val="40"/>
          <w:sz w:val="23"/>
        </w:rPr>
        <w:t xml:space="preserve"> </w:t>
      </w:r>
      <w:r>
        <w:rPr>
          <w:rFonts w:ascii="Times New Roman"/>
          <w:color w:val="343131"/>
          <w:sz w:val="23"/>
        </w:rPr>
        <w:t xml:space="preserve">responsibility, </w:t>
      </w:r>
      <w:r>
        <w:rPr>
          <w:rFonts w:ascii="Times New Roman"/>
          <w:color w:val="211C1F"/>
          <w:sz w:val="23"/>
        </w:rPr>
        <w:t xml:space="preserve">and </w:t>
      </w:r>
      <w:r w:rsidR="004075EA">
        <w:rPr>
          <w:rFonts w:ascii="Times New Roman"/>
          <w:color w:val="211C1F"/>
          <w:sz w:val="23"/>
        </w:rPr>
        <w:t>score proposal(s).</w:t>
      </w:r>
    </w:p>
    <w:p w14:paraId="099A02BE" w14:textId="77777777" w:rsidR="007334FE" w:rsidRDefault="007334FE">
      <w:pPr>
        <w:pStyle w:val="BodyText"/>
        <w:spacing w:before="32"/>
        <w:rPr>
          <w:rFonts w:ascii="Times New Roman"/>
          <w:sz w:val="23"/>
        </w:rPr>
      </w:pPr>
    </w:p>
    <w:p w14:paraId="50DEFE44" w14:textId="4801EF0D" w:rsidR="007334FE" w:rsidRDefault="009B3524">
      <w:pPr>
        <w:spacing w:line="252" w:lineRule="auto"/>
        <w:ind w:left="140" w:right="1495"/>
        <w:jc w:val="both"/>
        <w:rPr>
          <w:rFonts w:ascii="Times New Roman"/>
          <w:sz w:val="23"/>
        </w:rPr>
      </w:pPr>
      <w:r>
        <w:rPr>
          <w:rFonts w:ascii="Times New Roman"/>
          <w:color w:val="343131"/>
          <w:sz w:val="23"/>
        </w:rPr>
        <w:t>This</w:t>
      </w:r>
      <w:r>
        <w:rPr>
          <w:rFonts w:ascii="Times New Roman"/>
          <w:color w:val="343131"/>
          <w:spacing w:val="40"/>
          <w:sz w:val="23"/>
        </w:rPr>
        <w:t xml:space="preserve"> </w:t>
      </w:r>
      <w:r>
        <w:rPr>
          <w:rFonts w:ascii="Times New Roman"/>
          <w:color w:val="211C1F"/>
          <w:sz w:val="23"/>
        </w:rPr>
        <w:t>meeting</w:t>
      </w:r>
      <w:r>
        <w:rPr>
          <w:rFonts w:ascii="Times New Roman"/>
          <w:color w:val="211C1F"/>
          <w:spacing w:val="40"/>
          <w:sz w:val="23"/>
        </w:rPr>
        <w:t xml:space="preserve"> </w:t>
      </w:r>
      <w:r>
        <w:rPr>
          <w:rFonts w:ascii="Times New Roman"/>
          <w:color w:val="343131"/>
          <w:sz w:val="23"/>
        </w:rPr>
        <w:t>is</w:t>
      </w:r>
      <w:r>
        <w:rPr>
          <w:rFonts w:ascii="Times New Roman"/>
          <w:color w:val="343131"/>
          <w:spacing w:val="40"/>
          <w:sz w:val="23"/>
        </w:rPr>
        <w:t xml:space="preserve"> </w:t>
      </w:r>
      <w:r>
        <w:rPr>
          <w:rFonts w:ascii="Times New Roman"/>
          <w:color w:val="343131"/>
          <w:sz w:val="23"/>
        </w:rPr>
        <w:t>facilitated</w:t>
      </w:r>
      <w:r>
        <w:rPr>
          <w:rFonts w:ascii="Times New Roman"/>
          <w:color w:val="343131"/>
          <w:spacing w:val="40"/>
          <w:sz w:val="23"/>
        </w:rPr>
        <w:t xml:space="preserve"> </w:t>
      </w:r>
      <w:r>
        <w:rPr>
          <w:rFonts w:ascii="Times New Roman"/>
          <w:color w:val="211C1F"/>
          <w:sz w:val="23"/>
        </w:rPr>
        <w:t>by</w:t>
      </w:r>
      <w:r>
        <w:rPr>
          <w:rFonts w:ascii="Times New Roman"/>
          <w:color w:val="211C1F"/>
          <w:spacing w:val="40"/>
          <w:sz w:val="23"/>
        </w:rPr>
        <w:t xml:space="preserve"> </w:t>
      </w:r>
      <w:r>
        <w:rPr>
          <w:rFonts w:ascii="Times New Roman"/>
          <w:color w:val="211C1F"/>
          <w:sz w:val="23"/>
        </w:rPr>
        <w:t>the</w:t>
      </w:r>
      <w:r>
        <w:rPr>
          <w:rFonts w:ascii="Times New Roman"/>
          <w:color w:val="211C1F"/>
          <w:spacing w:val="40"/>
          <w:sz w:val="23"/>
        </w:rPr>
        <w:t xml:space="preserve"> </w:t>
      </w:r>
      <w:r w:rsidR="00F2694E">
        <w:rPr>
          <w:rFonts w:ascii="Times New Roman"/>
          <w:color w:val="343131"/>
          <w:sz w:val="23"/>
        </w:rPr>
        <w:t>Fo</w:t>
      </w:r>
      <w:r>
        <w:rPr>
          <w:rFonts w:ascii="Times New Roman"/>
          <w:color w:val="343131"/>
          <w:sz w:val="23"/>
        </w:rPr>
        <w:t>rt</w:t>
      </w:r>
      <w:r>
        <w:rPr>
          <w:rFonts w:ascii="Times New Roman"/>
          <w:color w:val="343131"/>
          <w:spacing w:val="40"/>
          <w:sz w:val="23"/>
        </w:rPr>
        <w:t xml:space="preserve"> </w:t>
      </w:r>
      <w:r>
        <w:rPr>
          <w:rFonts w:ascii="Times New Roman"/>
          <w:color w:val="343131"/>
          <w:sz w:val="23"/>
        </w:rPr>
        <w:t>Lauderdale</w:t>
      </w:r>
      <w:r w:rsidR="00F2694E">
        <w:rPr>
          <w:rFonts w:ascii="Times New Roman"/>
          <w:color w:val="343131"/>
          <w:sz w:val="23"/>
        </w:rPr>
        <w:t xml:space="preserve"> Community Redevelopment</w:t>
      </w:r>
      <w:r w:rsidR="004B04AD">
        <w:rPr>
          <w:rFonts w:ascii="Times New Roman"/>
          <w:color w:val="343131"/>
          <w:sz w:val="23"/>
        </w:rPr>
        <w:t xml:space="preserve"> Agency</w:t>
      </w:r>
      <w:r w:rsidR="00F2694E">
        <w:rPr>
          <w:rFonts w:ascii="Times New Roman"/>
          <w:color w:val="343131"/>
          <w:sz w:val="23"/>
        </w:rPr>
        <w:t>.</w:t>
      </w:r>
      <w:r>
        <w:rPr>
          <w:rFonts w:ascii="Times New Roman"/>
          <w:color w:val="343131"/>
          <w:spacing w:val="40"/>
          <w:sz w:val="23"/>
        </w:rPr>
        <w:t xml:space="preserve"> </w:t>
      </w:r>
      <w:r>
        <w:rPr>
          <w:rFonts w:ascii="Times New Roman"/>
          <w:color w:val="343131"/>
          <w:sz w:val="23"/>
        </w:rPr>
        <w:t>Meeting</w:t>
      </w:r>
      <w:r>
        <w:rPr>
          <w:rFonts w:ascii="Times New Roman"/>
          <w:color w:val="343131"/>
          <w:spacing w:val="40"/>
          <w:sz w:val="23"/>
        </w:rPr>
        <w:t xml:space="preserve"> </w:t>
      </w:r>
      <w:r>
        <w:rPr>
          <w:rFonts w:ascii="Times New Roman"/>
          <w:color w:val="343131"/>
          <w:sz w:val="23"/>
        </w:rPr>
        <w:t>content</w:t>
      </w:r>
      <w:r>
        <w:rPr>
          <w:rFonts w:ascii="Times New Roman"/>
          <w:color w:val="343131"/>
          <w:spacing w:val="40"/>
          <w:sz w:val="23"/>
        </w:rPr>
        <w:t xml:space="preserve"> </w:t>
      </w:r>
      <w:r>
        <w:rPr>
          <w:rFonts w:ascii="Times New Roman"/>
          <w:color w:val="343131"/>
          <w:sz w:val="23"/>
        </w:rPr>
        <w:t>may</w:t>
      </w:r>
      <w:r>
        <w:rPr>
          <w:rFonts w:ascii="Times New Roman"/>
          <w:color w:val="343131"/>
          <w:spacing w:val="40"/>
          <w:sz w:val="23"/>
        </w:rPr>
        <w:t xml:space="preserve"> </w:t>
      </w:r>
      <w:r>
        <w:rPr>
          <w:rFonts w:ascii="Times New Roman"/>
          <w:color w:val="211C1F"/>
          <w:sz w:val="23"/>
        </w:rPr>
        <w:t xml:space="preserve">be </w:t>
      </w:r>
      <w:r>
        <w:rPr>
          <w:rFonts w:ascii="Times New Roman"/>
          <w:color w:val="343131"/>
          <w:sz w:val="23"/>
        </w:rPr>
        <w:t>subject</w:t>
      </w:r>
      <w:r>
        <w:rPr>
          <w:rFonts w:ascii="Times New Roman"/>
          <w:color w:val="343131"/>
          <w:spacing w:val="40"/>
          <w:sz w:val="23"/>
        </w:rPr>
        <w:t xml:space="preserve"> </w:t>
      </w:r>
      <w:r>
        <w:rPr>
          <w:rFonts w:ascii="Times New Roman"/>
          <w:color w:val="211C1F"/>
          <w:sz w:val="23"/>
        </w:rPr>
        <w:t>to</w:t>
      </w:r>
      <w:r>
        <w:rPr>
          <w:rFonts w:ascii="Times New Roman"/>
          <w:color w:val="211C1F"/>
          <w:spacing w:val="40"/>
          <w:sz w:val="23"/>
        </w:rPr>
        <w:t xml:space="preserve"> </w:t>
      </w:r>
      <w:r>
        <w:rPr>
          <w:rFonts w:ascii="Times New Roman"/>
          <w:color w:val="343131"/>
          <w:sz w:val="23"/>
        </w:rPr>
        <w:t>Florida</w:t>
      </w:r>
      <w:r>
        <w:rPr>
          <w:rFonts w:ascii="Times New Roman"/>
          <w:color w:val="343131"/>
          <w:spacing w:val="40"/>
          <w:sz w:val="23"/>
        </w:rPr>
        <w:t xml:space="preserve"> </w:t>
      </w:r>
      <w:r>
        <w:rPr>
          <w:rFonts w:ascii="Times New Roman"/>
          <w:color w:val="343131"/>
          <w:sz w:val="23"/>
        </w:rPr>
        <w:t>Statute</w:t>
      </w:r>
      <w:r>
        <w:rPr>
          <w:rFonts w:ascii="Times New Roman"/>
          <w:color w:val="343131"/>
          <w:spacing w:val="40"/>
          <w:sz w:val="23"/>
        </w:rPr>
        <w:t xml:space="preserve"> </w:t>
      </w:r>
      <w:r>
        <w:rPr>
          <w:rFonts w:ascii="Times New Roman"/>
          <w:color w:val="343131"/>
          <w:sz w:val="23"/>
        </w:rPr>
        <w:t>Chapter</w:t>
      </w:r>
      <w:r>
        <w:rPr>
          <w:rFonts w:ascii="Times New Roman"/>
          <w:color w:val="343131"/>
          <w:spacing w:val="40"/>
          <w:sz w:val="23"/>
        </w:rPr>
        <w:t xml:space="preserve"> </w:t>
      </w:r>
      <w:r>
        <w:rPr>
          <w:rFonts w:ascii="Times New Roman"/>
          <w:color w:val="211C1F"/>
          <w:sz w:val="23"/>
        </w:rPr>
        <w:t>119</w:t>
      </w:r>
      <w:r>
        <w:rPr>
          <w:rFonts w:ascii="Times New Roman"/>
          <w:color w:val="211C1F"/>
          <w:spacing w:val="40"/>
          <w:sz w:val="23"/>
        </w:rPr>
        <w:t xml:space="preserve"> </w:t>
      </w:r>
      <w:r>
        <w:rPr>
          <w:rFonts w:ascii="Times New Roman"/>
          <w:color w:val="343131"/>
          <w:sz w:val="23"/>
        </w:rPr>
        <w:t>concerning</w:t>
      </w:r>
      <w:r>
        <w:rPr>
          <w:rFonts w:ascii="Times New Roman"/>
          <w:color w:val="343131"/>
          <w:spacing w:val="40"/>
          <w:sz w:val="23"/>
        </w:rPr>
        <w:t xml:space="preserve"> </w:t>
      </w:r>
      <w:r>
        <w:rPr>
          <w:rFonts w:ascii="Times New Roman"/>
          <w:color w:val="211C1F"/>
          <w:sz w:val="23"/>
        </w:rPr>
        <w:t>public</w:t>
      </w:r>
      <w:r>
        <w:rPr>
          <w:rFonts w:ascii="Times New Roman"/>
          <w:color w:val="211C1F"/>
          <w:spacing w:val="40"/>
          <w:sz w:val="23"/>
        </w:rPr>
        <w:t xml:space="preserve"> </w:t>
      </w:r>
      <w:r>
        <w:rPr>
          <w:rFonts w:ascii="Times New Roman"/>
          <w:color w:val="343131"/>
          <w:sz w:val="23"/>
        </w:rPr>
        <w:t>records</w:t>
      </w:r>
      <w:r>
        <w:rPr>
          <w:rFonts w:ascii="Times New Roman"/>
          <w:color w:val="343131"/>
          <w:spacing w:val="40"/>
          <w:sz w:val="23"/>
        </w:rPr>
        <w:t xml:space="preserve"> </w:t>
      </w:r>
      <w:r>
        <w:rPr>
          <w:rFonts w:ascii="Times New Roman"/>
          <w:color w:val="343131"/>
          <w:sz w:val="23"/>
        </w:rPr>
        <w:t>and</w:t>
      </w:r>
      <w:r>
        <w:rPr>
          <w:rFonts w:ascii="Times New Roman"/>
          <w:color w:val="343131"/>
          <w:spacing w:val="40"/>
          <w:sz w:val="23"/>
        </w:rPr>
        <w:t xml:space="preserve"> </w:t>
      </w:r>
      <w:r>
        <w:rPr>
          <w:rFonts w:ascii="Times New Roman"/>
          <w:color w:val="343131"/>
          <w:sz w:val="23"/>
        </w:rPr>
        <w:t>subject</w:t>
      </w:r>
      <w:r>
        <w:rPr>
          <w:rFonts w:ascii="Times New Roman"/>
          <w:color w:val="343131"/>
          <w:spacing w:val="40"/>
          <w:sz w:val="23"/>
        </w:rPr>
        <w:t xml:space="preserve"> </w:t>
      </w:r>
      <w:r>
        <w:rPr>
          <w:rFonts w:ascii="Times New Roman"/>
          <w:color w:val="343131"/>
          <w:sz w:val="23"/>
        </w:rPr>
        <w:t xml:space="preserve">to </w:t>
      </w:r>
      <w:r>
        <w:rPr>
          <w:rFonts w:ascii="Times New Roman"/>
          <w:color w:val="211C1F"/>
          <w:spacing w:val="-2"/>
          <w:sz w:val="23"/>
        </w:rPr>
        <w:t>disclosure</w:t>
      </w:r>
      <w:r>
        <w:rPr>
          <w:rFonts w:ascii="Times New Roman"/>
          <w:color w:val="5B5959"/>
          <w:spacing w:val="-2"/>
          <w:sz w:val="23"/>
        </w:rPr>
        <w:t>.</w:t>
      </w:r>
    </w:p>
    <w:p w14:paraId="15CD51AB" w14:textId="77777777" w:rsidR="007334FE" w:rsidRDefault="007334FE">
      <w:pPr>
        <w:pStyle w:val="BodyText"/>
        <w:spacing w:before="17"/>
        <w:rPr>
          <w:rFonts w:ascii="Times New Roman"/>
          <w:sz w:val="23"/>
        </w:rPr>
      </w:pPr>
    </w:p>
    <w:p w14:paraId="4D549D5F" w14:textId="1F686F65" w:rsidR="007334FE" w:rsidRDefault="009B3524" w:rsidP="001D5505">
      <w:pPr>
        <w:spacing w:line="252" w:lineRule="auto"/>
        <w:ind w:left="135" w:right="1749" w:firstLine="9"/>
        <w:rPr>
          <w:rFonts w:ascii="Times New Roman"/>
          <w:color w:val="343131"/>
          <w:sz w:val="23"/>
        </w:rPr>
      </w:pPr>
      <w:r>
        <w:rPr>
          <w:rFonts w:ascii="Times New Roman"/>
          <w:color w:val="343131"/>
          <w:sz w:val="23"/>
        </w:rPr>
        <w:t xml:space="preserve">For </w:t>
      </w:r>
      <w:r>
        <w:rPr>
          <w:rFonts w:ascii="Times New Roman"/>
          <w:color w:val="211C1F"/>
          <w:sz w:val="23"/>
        </w:rPr>
        <w:t xml:space="preserve">comments </w:t>
      </w:r>
      <w:r>
        <w:rPr>
          <w:rFonts w:ascii="Times New Roman"/>
          <w:color w:val="343131"/>
          <w:sz w:val="23"/>
        </w:rPr>
        <w:t xml:space="preserve">or </w:t>
      </w:r>
      <w:r>
        <w:rPr>
          <w:rFonts w:ascii="Times New Roman"/>
          <w:color w:val="211C1F"/>
          <w:sz w:val="23"/>
        </w:rPr>
        <w:t xml:space="preserve">questions </w:t>
      </w:r>
      <w:r>
        <w:rPr>
          <w:rFonts w:ascii="Times New Roman"/>
          <w:color w:val="343131"/>
          <w:sz w:val="23"/>
        </w:rPr>
        <w:t xml:space="preserve">contact </w:t>
      </w:r>
      <w:r w:rsidR="001D5505">
        <w:rPr>
          <w:rFonts w:ascii="Times New Roman"/>
          <w:color w:val="343131"/>
          <w:sz w:val="23"/>
        </w:rPr>
        <w:t>Bob Wojcik, CRA Housing and Economic Development Manager</w:t>
      </w:r>
      <w:r>
        <w:rPr>
          <w:rFonts w:ascii="Times New Roman"/>
          <w:color w:val="343131"/>
          <w:sz w:val="23"/>
        </w:rPr>
        <w:t>,</w:t>
      </w:r>
      <w:r>
        <w:rPr>
          <w:rFonts w:ascii="Times New Roman"/>
          <w:color w:val="343131"/>
          <w:spacing w:val="40"/>
          <w:sz w:val="23"/>
        </w:rPr>
        <w:t xml:space="preserve"> </w:t>
      </w:r>
      <w:r>
        <w:rPr>
          <w:rFonts w:ascii="Times New Roman"/>
          <w:color w:val="211C1F"/>
          <w:sz w:val="23"/>
        </w:rPr>
        <w:t>at</w:t>
      </w:r>
      <w:r>
        <w:rPr>
          <w:rFonts w:ascii="Times New Roman"/>
          <w:color w:val="211C1F"/>
          <w:spacing w:val="40"/>
          <w:sz w:val="23"/>
        </w:rPr>
        <w:t xml:space="preserve"> </w:t>
      </w:r>
      <w:r>
        <w:rPr>
          <w:rFonts w:ascii="Times New Roman"/>
          <w:color w:val="343131"/>
          <w:sz w:val="23"/>
        </w:rPr>
        <w:t>(954) 828-</w:t>
      </w:r>
      <w:r w:rsidR="001D5505">
        <w:rPr>
          <w:rFonts w:ascii="Times New Roman"/>
          <w:color w:val="343131"/>
          <w:sz w:val="23"/>
        </w:rPr>
        <w:t>4521</w:t>
      </w:r>
      <w:r>
        <w:rPr>
          <w:rFonts w:ascii="Times New Roman"/>
          <w:color w:val="343131"/>
          <w:spacing w:val="40"/>
          <w:sz w:val="23"/>
        </w:rPr>
        <w:t xml:space="preserve"> </w:t>
      </w:r>
      <w:r>
        <w:rPr>
          <w:rFonts w:ascii="Times New Roman"/>
          <w:color w:val="343131"/>
          <w:sz w:val="23"/>
        </w:rPr>
        <w:t xml:space="preserve">or email: </w:t>
      </w:r>
      <w:hyperlink r:id="rId5" w:history="1">
        <w:r w:rsidR="001D5505" w:rsidRPr="00940E3E">
          <w:rPr>
            <w:rStyle w:val="Hyperlink"/>
            <w:rFonts w:ascii="Times New Roman"/>
            <w:sz w:val="23"/>
          </w:rPr>
          <w:t>Bwojcik@fortlauderdale.gov</w:t>
        </w:r>
      </w:hyperlink>
      <w:r w:rsidR="001D5505">
        <w:rPr>
          <w:rFonts w:ascii="Times New Roman"/>
          <w:color w:val="343131"/>
          <w:sz w:val="23"/>
        </w:rPr>
        <w:t>.</w:t>
      </w:r>
    </w:p>
    <w:p w14:paraId="4226195C" w14:textId="77777777" w:rsidR="007334FE" w:rsidRDefault="007334FE">
      <w:pPr>
        <w:pStyle w:val="BodyText"/>
        <w:rPr>
          <w:rFonts w:ascii="Times New Roman"/>
          <w:sz w:val="23"/>
        </w:rPr>
      </w:pPr>
    </w:p>
    <w:p w14:paraId="4AA7A72D" w14:textId="77777777" w:rsidR="007334FE" w:rsidRDefault="007334FE">
      <w:pPr>
        <w:pStyle w:val="BodyText"/>
        <w:spacing w:before="139"/>
        <w:rPr>
          <w:rFonts w:ascii="Times New Roman"/>
          <w:sz w:val="23"/>
        </w:rPr>
      </w:pPr>
    </w:p>
    <w:p w14:paraId="1CC55180" w14:textId="162E14E7" w:rsidR="007334FE" w:rsidRPr="00D75237" w:rsidRDefault="009B3524">
      <w:pPr>
        <w:pStyle w:val="BodyText"/>
        <w:spacing w:line="256" w:lineRule="auto"/>
        <w:ind w:left="130" w:right="1512" w:hanging="1"/>
        <w:jc w:val="both"/>
        <w:rPr>
          <w:sz w:val="16"/>
          <w:szCs w:val="16"/>
        </w:rPr>
      </w:pPr>
      <w:r w:rsidRPr="00D75237">
        <w:rPr>
          <w:color w:val="343131"/>
          <w:w w:val="105"/>
          <w:sz w:val="16"/>
          <w:szCs w:val="16"/>
        </w:rPr>
        <w:t xml:space="preserve">Two </w:t>
      </w:r>
      <w:r w:rsidRPr="00D75237">
        <w:rPr>
          <w:color w:val="211C1F"/>
          <w:w w:val="105"/>
          <w:sz w:val="16"/>
          <w:szCs w:val="16"/>
        </w:rPr>
        <w:t xml:space="preserve">or </w:t>
      </w:r>
      <w:r w:rsidRPr="00D75237">
        <w:rPr>
          <w:color w:val="343131"/>
          <w:w w:val="105"/>
          <w:sz w:val="16"/>
          <w:szCs w:val="16"/>
        </w:rPr>
        <w:t xml:space="preserve">more City </w:t>
      </w:r>
      <w:r w:rsidRPr="00D75237">
        <w:rPr>
          <w:color w:val="464446"/>
          <w:w w:val="105"/>
          <w:sz w:val="16"/>
          <w:szCs w:val="16"/>
        </w:rPr>
        <w:t xml:space="preserve">of </w:t>
      </w:r>
      <w:r w:rsidRPr="00D75237">
        <w:rPr>
          <w:color w:val="343131"/>
          <w:w w:val="105"/>
          <w:sz w:val="16"/>
          <w:szCs w:val="16"/>
        </w:rPr>
        <w:t xml:space="preserve">Fort </w:t>
      </w:r>
      <w:r w:rsidRPr="00D75237">
        <w:rPr>
          <w:color w:val="211C1F"/>
          <w:w w:val="105"/>
          <w:sz w:val="16"/>
          <w:szCs w:val="16"/>
        </w:rPr>
        <w:t xml:space="preserve">Lauderdale </w:t>
      </w:r>
      <w:r w:rsidRPr="00D75237">
        <w:rPr>
          <w:color w:val="343131"/>
          <w:w w:val="105"/>
          <w:sz w:val="16"/>
          <w:szCs w:val="16"/>
        </w:rPr>
        <w:t>Commissioners</w:t>
      </w:r>
      <w:r w:rsidRPr="00D75237">
        <w:rPr>
          <w:color w:val="343131"/>
          <w:spacing w:val="40"/>
          <w:w w:val="105"/>
          <w:sz w:val="16"/>
          <w:szCs w:val="16"/>
        </w:rPr>
        <w:t xml:space="preserve"> </w:t>
      </w:r>
      <w:r w:rsidRPr="00D75237">
        <w:rPr>
          <w:color w:val="464446"/>
          <w:w w:val="105"/>
          <w:sz w:val="16"/>
          <w:szCs w:val="16"/>
        </w:rPr>
        <w:t>o</w:t>
      </w:r>
      <w:r w:rsidRPr="00D75237">
        <w:rPr>
          <w:color w:val="211C1F"/>
          <w:w w:val="105"/>
          <w:sz w:val="16"/>
          <w:szCs w:val="16"/>
        </w:rPr>
        <w:t xml:space="preserve">r </w:t>
      </w:r>
      <w:r w:rsidRPr="00D75237">
        <w:rPr>
          <w:color w:val="343131"/>
          <w:w w:val="105"/>
          <w:sz w:val="16"/>
          <w:szCs w:val="16"/>
        </w:rPr>
        <w:t>members of a</w:t>
      </w:r>
      <w:r w:rsidRPr="00D75237">
        <w:rPr>
          <w:color w:val="343131"/>
          <w:spacing w:val="40"/>
          <w:w w:val="105"/>
          <w:sz w:val="16"/>
          <w:szCs w:val="16"/>
        </w:rPr>
        <w:t xml:space="preserve"> </w:t>
      </w:r>
      <w:r w:rsidRPr="00D75237">
        <w:rPr>
          <w:color w:val="211C1F"/>
          <w:w w:val="105"/>
          <w:sz w:val="16"/>
          <w:szCs w:val="16"/>
        </w:rPr>
        <w:t>F</w:t>
      </w:r>
      <w:r w:rsidRPr="00D75237">
        <w:rPr>
          <w:color w:val="464446"/>
          <w:w w:val="105"/>
          <w:sz w:val="16"/>
          <w:szCs w:val="16"/>
        </w:rPr>
        <w:t>o</w:t>
      </w:r>
      <w:r w:rsidRPr="00D75237">
        <w:rPr>
          <w:color w:val="211C1F"/>
          <w:w w:val="105"/>
          <w:sz w:val="16"/>
          <w:szCs w:val="16"/>
        </w:rPr>
        <w:t xml:space="preserve">rt </w:t>
      </w:r>
      <w:r w:rsidRPr="00D75237">
        <w:rPr>
          <w:color w:val="343131"/>
          <w:w w:val="105"/>
          <w:sz w:val="16"/>
          <w:szCs w:val="16"/>
        </w:rPr>
        <w:t>Lauderdale</w:t>
      </w:r>
      <w:r w:rsidRPr="00D75237">
        <w:rPr>
          <w:color w:val="343131"/>
          <w:spacing w:val="40"/>
          <w:w w:val="105"/>
          <w:sz w:val="16"/>
          <w:szCs w:val="16"/>
        </w:rPr>
        <w:t xml:space="preserve"> </w:t>
      </w:r>
      <w:r w:rsidRPr="00D75237">
        <w:rPr>
          <w:color w:val="343131"/>
          <w:w w:val="105"/>
          <w:sz w:val="16"/>
          <w:szCs w:val="16"/>
        </w:rPr>
        <w:t>Advisory Board</w:t>
      </w:r>
      <w:r w:rsidRPr="00D75237">
        <w:rPr>
          <w:color w:val="343131"/>
          <w:spacing w:val="40"/>
          <w:w w:val="105"/>
          <w:sz w:val="16"/>
          <w:szCs w:val="16"/>
        </w:rPr>
        <w:t xml:space="preserve"> </w:t>
      </w:r>
      <w:r w:rsidRPr="00D75237">
        <w:rPr>
          <w:color w:val="343131"/>
          <w:w w:val="105"/>
          <w:sz w:val="16"/>
          <w:szCs w:val="16"/>
        </w:rPr>
        <w:t>or</w:t>
      </w:r>
      <w:r w:rsidRPr="00D75237">
        <w:rPr>
          <w:color w:val="343131"/>
          <w:spacing w:val="40"/>
          <w:w w:val="105"/>
          <w:sz w:val="16"/>
          <w:szCs w:val="16"/>
        </w:rPr>
        <w:t xml:space="preserve"> </w:t>
      </w:r>
      <w:r w:rsidRPr="00D75237">
        <w:rPr>
          <w:color w:val="343131"/>
          <w:w w:val="105"/>
          <w:sz w:val="16"/>
          <w:szCs w:val="16"/>
        </w:rPr>
        <w:t>Committee</w:t>
      </w:r>
      <w:r w:rsidR="00D33CC2">
        <w:rPr>
          <w:color w:val="343131"/>
          <w:w w:val="105"/>
          <w:sz w:val="16"/>
          <w:szCs w:val="16"/>
        </w:rPr>
        <w:t xml:space="preserve"> </w:t>
      </w:r>
      <w:r w:rsidRPr="00D75237">
        <w:rPr>
          <w:color w:val="343131"/>
          <w:w w:val="105"/>
          <w:sz w:val="16"/>
          <w:szCs w:val="16"/>
        </w:rPr>
        <w:t>may</w:t>
      </w:r>
      <w:r w:rsidRPr="00D75237">
        <w:rPr>
          <w:color w:val="343131"/>
          <w:spacing w:val="40"/>
          <w:w w:val="105"/>
          <w:sz w:val="16"/>
          <w:szCs w:val="16"/>
        </w:rPr>
        <w:t xml:space="preserve"> </w:t>
      </w:r>
      <w:r w:rsidRPr="00D75237">
        <w:rPr>
          <w:color w:val="343131"/>
          <w:w w:val="105"/>
          <w:sz w:val="16"/>
          <w:szCs w:val="16"/>
        </w:rPr>
        <w:t>be</w:t>
      </w:r>
      <w:r w:rsidR="00FF7027">
        <w:rPr>
          <w:color w:val="343131"/>
          <w:w w:val="105"/>
          <w:sz w:val="16"/>
          <w:szCs w:val="16"/>
        </w:rPr>
        <w:t xml:space="preserve"> in</w:t>
      </w:r>
      <w:r w:rsidRPr="00D75237">
        <w:rPr>
          <w:color w:val="211C1F"/>
          <w:w w:val="105"/>
          <w:sz w:val="16"/>
          <w:szCs w:val="16"/>
        </w:rPr>
        <w:t xml:space="preserve"> </w:t>
      </w:r>
      <w:r w:rsidRPr="00D75237">
        <w:rPr>
          <w:color w:val="343131"/>
          <w:w w:val="105"/>
          <w:sz w:val="16"/>
          <w:szCs w:val="16"/>
        </w:rPr>
        <w:t>attendance</w:t>
      </w:r>
      <w:r w:rsidRPr="00D75237">
        <w:rPr>
          <w:color w:val="343131"/>
          <w:spacing w:val="40"/>
          <w:w w:val="105"/>
          <w:sz w:val="16"/>
          <w:szCs w:val="16"/>
        </w:rPr>
        <w:t xml:space="preserve"> </w:t>
      </w:r>
      <w:r w:rsidRPr="00D75237">
        <w:rPr>
          <w:color w:val="343131"/>
          <w:w w:val="105"/>
          <w:sz w:val="16"/>
          <w:szCs w:val="16"/>
        </w:rPr>
        <w:t>at</w:t>
      </w:r>
      <w:r w:rsidRPr="00D75237">
        <w:rPr>
          <w:color w:val="343131"/>
          <w:spacing w:val="40"/>
          <w:w w:val="105"/>
          <w:sz w:val="16"/>
          <w:szCs w:val="16"/>
        </w:rPr>
        <w:t xml:space="preserve"> </w:t>
      </w:r>
      <w:r w:rsidRPr="00D75237">
        <w:rPr>
          <w:color w:val="211C1F"/>
          <w:w w:val="105"/>
          <w:sz w:val="16"/>
          <w:szCs w:val="16"/>
        </w:rPr>
        <w:t>this</w:t>
      </w:r>
      <w:r w:rsidRPr="00D75237">
        <w:rPr>
          <w:color w:val="211C1F"/>
          <w:spacing w:val="39"/>
          <w:w w:val="105"/>
          <w:sz w:val="16"/>
          <w:szCs w:val="16"/>
        </w:rPr>
        <w:t xml:space="preserve"> </w:t>
      </w:r>
      <w:r w:rsidRPr="00D75237">
        <w:rPr>
          <w:color w:val="343131"/>
          <w:w w:val="105"/>
          <w:sz w:val="16"/>
          <w:szCs w:val="16"/>
        </w:rPr>
        <w:t>meeting.</w:t>
      </w:r>
    </w:p>
    <w:p w14:paraId="58D46168" w14:textId="77777777" w:rsidR="007334FE" w:rsidRPr="00D75237" w:rsidRDefault="009B3524">
      <w:pPr>
        <w:pStyle w:val="BodyText"/>
        <w:spacing w:before="177" w:line="261" w:lineRule="auto"/>
        <w:ind w:left="126" w:right="1501" w:hanging="1"/>
        <w:jc w:val="both"/>
        <w:rPr>
          <w:sz w:val="16"/>
          <w:szCs w:val="16"/>
        </w:rPr>
      </w:pPr>
      <w:r w:rsidRPr="00D75237">
        <w:rPr>
          <w:color w:val="343131"/>
          <w:w w:val="105"/>
          <w:sz w:val="16"/>
          <w:szCs w:val="16"/>
        </w:rPr>
        <w:t>If</w:t>
      </w:r>
      <w:r w:rsidRPr="00D75237">
        <w:rPr>
          <w:color w:val="343131"/>
          <w:spacing w:val="40"/>
          <w:w w:val="105"/>
          <w:sz w:val="16"/>
          <w:szCs w:val="16"/>
        </w:rPr>
        <w:t xml:space="preserve"> </w:t>
      </w:r>
      <w:r w:rsidRPr="00D75237">
        <w:rPr>
          <w:color w:val="211C1F"/>
          <w:w w:val="105"/>
          <w:sz w:val="16"/>
          <w:szCs w:val="16"/>
        </w:rPr>
        <w:t>a</w:t>
      </w:r>
      <w:r w:rsidRPr="00D75237">
        <w:rPr>
          <w:color w:val="211C1F"/>
          <w:spacing w:val="40"/>
          <w:w w:val="105"/>
          <w:sz w:val="16"/>
          <w:szCs w:val="16"/>
        </w:rPr>
        <w:t xml:space="preserve"> </w:t>
      </w:r>
      <w:r w:rsidRPr="00D75237">
        <w:rPr>
          <w:color w:val="211C1F"/>
          <w:w w:val="105"/>
          <w:sz w:val="16"/>
          <w:szCs w:val="16"/>
        </w:rPr>
        <w:t>person</w:t>
      </w:r>
      <w:r w:rsidRPr="00D75237">
        <w:rPr>
          <w:color w:val="211C1F"/>
          <w:spacing w:val="40"/>
          <w:w w:val="105"/>
          <w:sz w:val="16"/>
          <w:szCs w:val="16"/>
        </w:rPr>
        <w:t xml:space="preserve"> </w:t>
      </w:r>
      <w:r w:rsidRPr="00D75237">
        <w:rPr>
          <w:color w:val="211C1F"/>
          <w:w w:val="105"/>
          <w:sz w:val="16"/>
          <w:szCs w:val="16"/>
        </w:rPr>
        <w:t>decides</w:t>
      </w:r>
      <w:r w:rsidRPr="00D75237">
        <w:rPr>
          <w:color w:val="211C1F"/>
          <w:spacing w:val="40"/>
          <w:w w:val="105"/>
          <w:sz w:val="16"/>
          <w:szCs w:val="16"/>
        </w:rPr>
        <w:t xml:space="preserve"> </w:t>
      </w:r>
      <w:r w:rsidRPr="00D75237">
        <w:rPr>
          <w:color w:val="211C1F"/>
          <w:w w:val="105"/>
          <w:sz w:val="16"/>
          <w:szCs w:val="16"/>
        </w:rPr>
        <w:t>to</w:t>
      </w:r>
      <w:r w:rsidRPr="00D75237">
        <w:rPr>
          <w:color w:val="211C1F"/>
          <w:spacing w:val="40"/>
          <w:w w:val="105"/>
          <w:sz w:val="16"/>
          <w:szCs w:val="16"/>
        </w:rPr>
        <w:t xml:space="preserve"> </w:t>
      </w:r>
      <w:r w:rsidRPr="00D75237">
        <w:rPr>
          <w:color w:val="211C1F"/>
          <w:w w:val="105"/>
          <w:sz w:val="16"/>
          <w:szCs w:val="16"/>
        </w:rPr>
        <w:t>appeal</w:t>
      </w:r>
      <w:r w:rsidRPr="00D75237">
        <w:rPr>
          <w:color w:val="211C1F"/>
          <w:spacing w:val="40"/>
          <w:w w:val="105"/>
          <w:sz w:val="16"/>
          <w:szCs w:val="16"/>
        </w:rPr>
        <w:t xml:space="preserve"> </w:t>
      </w:r>
      <w:r w:rsidRPr="00D75237">
        <w:rPr>
          <w:color w:val="343131"/>
          <w:w w:val="105"/>
          <w:sz w:val="16"/>
          <w:szCs w:val="16"/>
        </w:rPr>
        <w:t>any</w:t>
      </w:r>
      <w:r w:rsidRPr="00D75237">
        <w:rPr>
          <w:color w:val="343131"/>
          <w:spacing w:val="40"/>
          <w:w w:val="105"/>
          <w:sz w:val="16"/>
          <w:szCs w:val="16"/>
        </w:rPr>
        <w:t xml:space="preserve"> </w:t>
      </w:r>
      <w:r w:rsidRPr="00D75237">
        <w:rPr>
          <w:color w:val="343131"/>
          <w:w w:val="105"/>
          <w:sz w:val="16"/>
          <w:szCs w:val="16"/>
        </w:rPr>
        <w:t>decision</w:t>
      </w:r>
      <w:r w:rsidRPr="00D75237">
        <w:rPr>
          <w:color w:val="343131"/>
          <w:spacing w:val="40"/>
          <w:w w:val="105"/>
          <w:sz w:val="16"/>
          <w:szCs w:val="16"/>
        </w:rPr>
        <w:t xml:space="preserve"> </w:t>
      </w:r>
      <w:r w:rsidRPr="00D75237">
        <w:rPr>
          <w:color w:val="211C1F"/>
          <w:w w:val="105"/>
          <w:sz w:val="16"/>
          <w:szCs w:val="16"/>
        </w:rPr>
        <w:t>made</w:t>
      </w:r>
      <w:r w:rsidRPr="00D75237">
        <w:rPr>
          <w:color w:val="211C1F"/>
          <w:spacing w:val="40"/>
          <w:w w:val="105"/>
          <w:sz w:val="16"/>
          <w:szCs w:val="16"/>
        </w:rPr>
        <w:t xml:space="preserve"> </w:t>
      </w:r>
      <w:r w:rsidRPr="00D75237">
        <w:rPr>
          <w:color w:val="343131"/>
          <w:w w:val="105"/>
          <w:sz w:val="16"/>
          <w:szCs w:val="16"/>
        </w:rPr>
        <w:t>by</w:t>
      </w:r>
      <w:r w:rsidRPr="00D75237">
        <w:rPr>
          <w:color w:val="343131"/>
          <w:spacing w:val="40"/>
          <w:w w:val="105"/>
          <w:sz w:val="16"/>
          <w:szCs w:val="16"/>
        </w:rPr>
        <w:t xml:space="preserve"> </w:t>
      </w:r>
      <w:r w:rsidRPr="00D75237">
        <w:rPr>
          <w:color w:val="211C1F"/>
          <w:w w:val="105"/>
          <w:sz w:val="16"/>
          <w:szCs w:val="16"/>
        </w:rPr>
        <w:t>the</w:t>
      </w:r>
      <w:r w:rsidRPr="00D75237">
        <w:rPr>
          <w:color w:val="211C1F"/>
          <w:spacing w:val="37"/>
          <w:w w:val="105"/>
          <w:sz w:val="16"/>
          <w:szCs w:val="16"/>
        </w:rPr>
        <w:t xml:space="preserve"> </w:t>
      </w:r>
      <w:r w:rsidRPr="00D75237">
        <w:rPr>
          <w:color w:val="211C1F"/>
          <w:w w:val="105"/>
          <w:sz w:val="16"/>
          <w:szCs w:val="16"/>
        </w:rPr>
        <w:t>board,</w:t>
      </w:r>
      <w:r w:rsidRPr="00D75237">
        <w:rPr>
          <w:color w:val="211C1F"/>
          <w:spacing w:val="40"/>
          <w:w w:val="105"/>
          <w:sz w:val="16"/>
          <w:szCs w:val="16"/>
        </w:rPr>
        <w:t xml:space="preserve"> </w:t>
      </w:r>
      <w:r w:rsidRPr="00D75237">
        <w:rPr>
          <w:color w:val="343131"/>
          <w:w w:val="105"/>
          <w:sz w:val="16"/>
          <w:szCs w:val="16"/>
        </w:rPr>
        <w:t>agency,</w:t>
      </w:r>
      <w:r w:rsidRPr="00D75237">
        <w:rPr>
          <w:color w:val="343131"/>
          <w:spacing w:val="40"/>
          <w:w w:val="105"/>
          <w:sz w:val="16"/>
          <w:szCs w:val="16"/>
        </w:rPr>
        <w:t xml:space="preserve"> </w:t>
      </w:r>
      <w:r w:rsidRPr="00D75237">
        <w:rPr>
          <w:color w:val="343131"/>
          <w:w w:val="105"/>
          <w:sz w:val="16"/>
          <w:szCs w:val="16"/>
        </w:rPr>
        <w:t>or</w:t>
      </w:r>
      <w:r w:rsidRPr="00D75237">
        <w:rPr>
          <w:color w:val="343131"/>
          <w:spacing w:val="40"/>
          <w:w w:val="105"/>
          <w:sz w:val="16"/>
          <w:szCs w:val="16"/>
        </w:rPr>
        <w:t xml:space="preserve"> </w:t>
      </w:r>
      <w:r w:rsidRPr="00D75237">
        <w:rPr>
          <w:color w:val="343131"/>
          <w:w w:val="105"/>
          <w:sz w:val="16"/>
          <w:szCs w:val="16"/>
        </w:rPr>
        <w:t>commission</w:t>
      </w:r>
      <w:r w:rsidRPr="00D75237">
        <w:rPr>
          <w:color w:val="343131"/>
          <w:spacing w:val="40"/>
          <w:w w:val="105"/>
          <w:sz w:val="16"/>
          <w:szCs w:val="16"/>
        </w:rPr>
        <w:t xml:space="preserve"> </w:t>
      </w:r>
      <w:r w:rsidRPr="00D75237">
        <w:rPr>
          <w:color w:val="343131"/>
          <w:w w:val="105"/>
          <w:sz w:val="16"/>
          <w:szCs w:val="16"/>
        </w:rPr>
        <w:t xml:space="preserve">with respect </w:t>
      </w:r>
      <w:r w:rsidRPr="00D75237">
        <w:rPr>
          <w:color w:val="211C1F"/>
          <w:w w:val="105"/>
          <w:sz w:val="16"/>
          <w:szCs w:val="16"/>
        </w:rPr>
        <w:t xml:space="preserve">to </w:t>
      </w:r>
      <w:r w:rsidRPr="00D75237">
        <w:rPr>
          <w:color w:val="343131"/>
          <w:w w:val="105"/>
          <w:sz w:val="16"/>
          <w:szCs w:val="16"/>
        </w:rPr>
        <w:t xml:space="preserve">any matter considered at such meeting or hearing, he or she </w:t>
      </w:r>
      <w:r w:rsidRPr="00D75237">
        <w:rPr>
          <w:color w:val="464446"/>
          <w:w w:val="105"/>
          <w:sz w:val="16"/>
          <w:szCs w:val="16"/>
        </w:rPr>
        <w:t>w</w:t>
      </w:r>
      <w:r w:rsidRPr="00D75237">
        <w:rPr>
          <w:color w:val="211C1F"/>
          <w:w w:val="105"/>
          <w:sz w:val="16"/>
          <w:szCs w:val="16"/>
        </w:rPr>
        <w:t xml:space="preserve">ill </w:t>
      </w:r>
      <w:r w:rsidRPr="00D75237">
        <w:rPr>
          <w:color w:val="343131"/>
          <w:w w:val="105"/>
          <w:sz w:val="16"/>
          <w:szCs w:val="16"/>
        </w:rPr>
        <w:t xml:space="preserve">need a record of </w:t>
      </w:r>
      <w:r w:rsidRPr="00D75237">
        <w:rPr>
          <w:color w:val="211C1F"/>
          <w:w w:val="105"/>
          <w:sz w:val="16"/>
          <w:szCs w:val="16"/>
        </w:rPr>
        <w:t xml:space="preserve">the </w:t>
      </w:r>
      <w:r w:rsidRPr="00D75237">
        <w:rPr>
          <w:color w:val="343131"/>
          <w:w w:val="105"/>
          <w:sz w:val="16"/>
          <w:szCs w:val="16"/>
        </w:rPr>
        <w:t>proceedings,</w:t>
      </w:r>
      <w:r w:rsidRPr="00D75237">
        <w:rPr>
          <w:color w:val="343131"/>
          <w:spacing w:val="40"/>
          <w:w w:val="105"/>
          <w:sz w:val="16"/>
          <w:szCs w:val="16"/>
        </w:rPr>
        <w:t xml:space="preserve"> </w:t>
      </w:r>
      <w:r w:rsidRPr="00D75237">
        <w:rPr>
          <w:color w:val="343131"/>
          <w:w w:val="105"/>
          <w:sz w:val="16"/>
          <w:szCs w:val="16"/>
        </w:rPr>
        <w:t>and</w:t>
      </w:r>
      <w:r w:rsidRPr="00D75237">
        <w:rPr>
          <w:color w:val="343131"/>
          <w:spacing w:val="35"/>
          <w:w w:val="105"/>
          <w:sz w:val="16"/>
          <w:szCs w:val="16"/>
        </w:rPr>
        <w:t xml:space="preserve"> </w:t>
      </w:r>
      <w:r w:rsidRPr="00D75237">
        <w:rPr>
          <w:color w:val="211C1F"/>
          <w:w w:val="105"/>
          <w:sz w:val="16"/>
          <w:szCs w:val="16"/>
        </w:rPr>
        <w:t>that</w:t>
      </w:r>
      <w:r w:rsidRPr="00D75237">
        <w:rPr>
          <w:color w:val="464446"/>
          <w:w w:val="105"/>
          <w:sz w:val="16"/>
          <w:szCs w:val="16"/>
        </w:rPr>
        <w:t xml:space="preserve">, </w:t>
      </w:r>
      <w:r w:rsidRPr="00D75237">
        <w:rPr>
          <w:color w:val="343131"/>
          <w:w w:val="105"/>
          <w:sz w:val="16"/>
          <w:szCs w:val="16"/>
        </w:rPr>
        <w:t>for such purpose,</w:t>
      </w:r>
      <w:r w:rsidRPr="00D75237">
        <w:rPr>
          <w:color w:val="343131"/>
          <w:spacing w:val="22"/>
          <w:w w:val="105"/>
          <w:sz w:val="16"/>
          <w:szCs w:val="16"/>
        </w:rPr>
        <w:t xml:space="preserve"> </w:t>
      </w:r>
      <w:r w:rsidRPr="00D75237">
        <w:rPr>
          <w:color w:val="211C1F"/>
          <w:w w:val="105"/>
          <w:sz w:val="16"/>
          <w:szCs w:val="16"/>
        </w:rPr>
        <w:t>he</w:t>
      </w:r>
      <w:r w:rsidRPr="00D75237">
        <w:rPr>
          <w:color w:val="211C1F"/>
          <w:spacing w:val="31"/>
          <w:w w:val="105"/>
          <w:sz w:val="16"/>
          <w:szCs w:val="16"/>
        </w:rPr>
        <w:t xml:space="preserve"> </w:t>
      </w:r>
      <w:r w:rsidRPr="00D75237">
        <w:rPr>
          <w:color w:val="343131"/>
          <w:w w:val="105"/>
          <w:sz w:val="16"/>
          <w:szCs w:val="16"/>
        </w:rPr>
        <w:t xml:space="preserve">or </w:t>
      </w:r>
      <w:r w:rsidRPr="00D75237">
        <w:rPr>
          <w:color w:val="464446"/>
          <w:w w:val="105"/>
          <w:sz w:val="16"/>
          <w:szCs w:val="16"/>
        </w:rPr>
        <w:t>s</w:t>
      </w:r>
      <w:r w:rsidRPr="00D75237">
        <w:rPr>
          <w:color w:val="211C1F"/>
          <w:w w:val="105"/>
          <w:sz w:val="16"/>
          <w:szCs w:val="16"/>
        </w:rPr>
        <w:t>he</w:t>
      </w:r>
      <w:r w:rsidRPr="00D75237">
        <w:rPr>
          <w:color w:val="211C1F"/>
          <w:spacing w:val="26"/>
          <w:w w:val="105"/>
          <w:sz w:val="16"/>
          <w:szCs w:val="16"/>
        </w:rPr>
        <w:t xml:space="preserve"> </w:t>
      </w:r>
      <w:r w:rsidRPr="00D75237">
        <w:rPr>
          <w:color w:val="343131"/>
          <w:w w:val="105"/>
          <w:sz w:val="16"/>
          <w:szCs w:val="16"/>
        </w:rPr>
        <w:t>may</w:t>
      </w:r>
      <w:r w:rsidRPr="00D75237">
        <w:rPr>
          <w:color w:val="343131"/>
          <w:spacing w:val="72"/>
          <w:w w:val="105"/>
          <w:sz w:val="16"/>
          <w:szCs w:val="16"/>
        </w:rPr>
        <w:t xml:space="preserve"> </w:t>
      </w:r>
      <w:r w:rsidRPr="00D75237">
        <w:rPr>
          <w:color w:val="211C1F"/>
          <w:w w:val="105"/>
          <w:sz w:val="16"/>
          <w:szCs w:val="16"/>
        </w:rPr>
        <w:t xml:space="preserve">need </w:t>
      </w:r>
      <w:r w:rsidRPr="00D75237">
        <w:rPr>
          <w:color w:val="464446"/>
          <w:w w:val="105"/>
          <w:sz w:val="16"/>
          <w:szCs w:val="16"/>
        </w:rPr>
        <w:t xml:space="preserve">to </w:t>
      </w:r>
      <w:r w:rsidRPr="00D75237">
        <w:rPr>
          <w:color w:val="343131"/>
          <w:w w:val="105"/>
          <w:sz w:val="16"/>
          <w:szCs w:val="16"/>
        </w:rPr>
        <w:t>ensure</w:t>
      </w:r>
      <w:r w:rsidRPr="00D75237">
        <w:rPr>
          <w:color w:val="343131"/>
          <w:spacing w:val="38"/>
          <w:w w:val="105"/>
          <w:sz w:val="16"/>
          <w:szCs w:val="16"/>
        </w:rPr>
        <w:t xml:space="preserve"> </w:t>
      </w:r>
      <w:r w:rsidRPr="00D75237">
        <w:rPr>
          <w:color w:val="343131"/>
          <w:w w:val="105"/>
          <w:sz w:val="16"/>
          <w:szCs w:val="16"/>
        </w:rPr>
        <w:t>that</w:t>
      </w:r>
      <w:r w:rsidRPr="00D75237">
        <w:rPr>
          <w:color w:val="343131"/>
          <w:spacing w:val="27"/>
          <w:w w:val="105"/>
          <w:sz w:val="16"/>
          <w:szCs w:val="16"/>
        </w:rPr>
        <w:t xml:space="preserve"> </w:t>
      </w:r>
      <w:r w:rsidRPr="00D75237">
        <w:rPr>
          <w:color w:val="343131"/>
          <w:w w:val="105"/>
          <w:sz w:val="16"/>
          <w:szCs w:val="16"/>
        </w:rPr>
        <w:t>a</w:t>
      </w:r>
      <w:r w:rsidRPr="00D75237">
        <w:rPr>
          <w:color w:val="343131"/>
          <w:spacing w:val="25"/>
          <w:w w:val="105"/>
          <w:sz w:val="16"/>
          <w:szCs w:val="16"/>
        </w:rPr>
        <w:t xml:space="preserve"> </w:t>
      </w:r>
      <w:r w:rsidRPr="00D75237">
        <w:rPr>
          <w:color w:val="464446"/>
          <w:w w:val="105"/>
          <w:sz w:val="16"/>
          <w:szCs w:val="16"/>
        </w:rPr>
        <w:t>verbatim</w:t>
      </w:r>
      <w:r w:rsidRPr="00D75237">
        <w:rPr>
          <w:color w:val="464446"/>
          <w:spacing w:val="22"/>
          <w:w w:val="105"/>
          <w:sz w:val="16"/>
          <w:szCs w:val="16"/>
        </w:rPr>
        <w:t xml:space="preserve"> </w:t>
      </w:r>
      <w:r w:rsidRPr="00D75237">
        <w:rPr>
          <w:color w:val="343131"/>
          <w:w w:val="105"/>
          <w:sz w:val="16"/>
          <w:szCs w:val="16"/>
        </w:rPr>
        <w:t>record</w:t>
      </w:r>
      <w:r w:rsidRPr="00D75237">
        <w:rPr>
          <w:color w:val="343131"/>
          <w:spacing w:val="20"/>
          <w:w w:val="105"/>
          <w:sz w:val="16"/>
          <w:szCs w:val="16"/>
        </w:rPr>
        <w:t xml:space="preserve"> </w:t>
      </w:r>
      <w:r w:rsidRPr="00D75237">
        <w:rPr>
          <w:color w:val="343131"/>
          <w:w w:val="105"/>
          <w:sz w:val="16"/>
          <w:szCs w:val="16"/>
        </w:rPr>
        <w:t xml:space="preserve">of </w:t>
      </w:r>
      <w:r w:rsidRPr="00D75237">
        <w:rPr>
          <w:color w:val="464446"/>
          <w:w w:val="105"/>
          <w:sz w:val="16"/>
          <w:szCs w:val="16"/>
        </w:rPr>
        <w:t>the</w:t>
      </w:r>
      <w:r w:rsidRPr="00D75237">
        <w:rPr>
          <w:color w:val="464446"/>
          <w:spacing w:val="40"/>
          <w:w w:val="105"/>
          <w:sz w:val="16"/>
          <w:szCs w:val="16"/>
        </w:rPr>
        <w:t xml:space="preserve"> </w:t>
      </w:r>
      <w:r w:rsidRPr="00D75237">
        <w:rPr>
          <w:color w:val="211C1F"/>
          <w:w w:val="105"/>
          <w:sz w:val="16"/>
          <w:szCs w:val="16"/>
        </w:rPr>
        <w:t>proceeding</w:t>
      </w:r>
      <w:r w:rsidRPr="00D75237">
        <w:rPr>
          <w:color w:val="464446"/>
          <w:w w:val="105"/>
          <w:sz w:val="16"/>
          <w:szCs w:val="16"/>
        </w:rPr>
        <w:t xml:space="preserve">s </w:t>
      </w:r>
      <w:r w:rsidRPr="00D75237">
        <w:rPr>
          <w:color w:val="343131"/>
          <w:w w:val="105"/>
          <w:sz w:val="16"/>
          <w:szCs w:val="16"/>
        </w:rPr>
        <w:t>is</w:t>
      </w:r>
      <w:r w:rsidRPr="00D75237">
        <w:rPr>
          <w:color w:val="343131"/>
          <w:spacing w:val="40"/>
          <w:w w:val="105"/>
          <w:sz w:val="16"/>
          <w:szCs w:val="16"/>
        </w:rPr>
        <w:t xml:space="preserve"> </w:t>
      </w:r>
      <w:r w:rsidRPr="00D75237">
        <w:rPr>
          <w:color w:val="343131"/>
          <w:w w:val="105"/>
          <w:sz w:val="16"/>
          <w:szCs w:val="16"/>
        </w:rPr>
        <w:t>made</w:t>
      </w:r>
      <w:r w:rsidRPr="00D75237">
        <w:rPr>
          <w:color w:val="5B5959"/>
          <w:w w:val="105"/>
          <w:sz w:val="16"/>
          <w:szCs w:val="16"/>
        </w:rPr>
        <w:t>,</w:t>
      </w:r>
      <w:r w:rsidRPr="00D75237">
        <w:rPr>
          <w:color w:val="5B5959"/>
          <w:spacing w:val="40"/>
          <w:w w:val="105"/>
          <w:sz w:val="16"/>
          <w:szCs w:val="16"/>
        </w:rPr>
        <w:t xml:space="preserve"> </w:t>
      </w:r>
      <w:r w:rsidRPr="00D75237">
        <w:rPr>
          <w:color w:val="464446"/>
          <w:w w:val="105"/>
          <w:sz w:val="16"/>
          <w:szCs w:val="16"/>
        </w:rPr>
        <w:t>which</w:t>
      </w:r>
      <w:r w:rsidRPr="00D75237">
        <w:rPr>
          <w:color w:val="464446"/>
          <w:spacing w:val="40"/>
          <w:w w:val="105"/>
          <w:sz w:val="16"/>
          <w:szCs w:val="16"/>
        </w:rPr>
        <w:t xml:space="preserve"> </w:t>
      </w:r>
      <w:r w:rsidRPr="00D75237">
        <w:rPr>
          <w:color w:val="343131"/>
          <w:w w:val="105"/>
          <w:sz w:val="16"/>
          <w:szCs w:val="16"/>
        </w:rPr>
        <w:t>record</w:t>
      </w:r>
      <w:r w:rsidRPr="00D75237">
        <w:rPr>
          <w:color w:val="343131"/>
          <w:spacing w:val="40"/>
          <w:w w:val="105"/>
          <w:sz w:val="16"/>
          <w:szCs w:val="16"/>
        </w:rPr>
        <w:t xml:space="preserve"> </w:t>
      </w:r>
      <w:r w:rsidRPr="00D75237">
        <w:rPr>
          <w:color w:val="211C1F"/>
          <w:w w:val="105"/>
          <w:sz w:val="16"/>
          <w:szCs w:val="16"/>
        </w:rPr>
        <w:t>in</w:t>
      </w:r>
      <w:r w:rsidRPr="00D75237">
        <w:rPr>
          <w:color w:val="464446"/>
          <w:w w:val="105"/>
          <w:sz w:val="16"/>
          <w:szCs w:val="16"/>
        </w:rPr>
        <w:t xml:space="preserve">cludes </w:t>
      </w:r>
      <w:r w:rsidRPr="00D75237">
        <w:rPr>
          <w:color w:val="343131"/>
          <w:w w:val="105"/>
          <w:sz w:val="16"/>
          <w:szCs w:val="16"/>
        </w:rPr>
        <w:t>the</w:t>
      </w:r>
      <w:r w:rsidRPr="00D75237">
        <w:rPr>
          <w:color w:val="343131"/>
          <w:spacing w:val="40"/>
          <w:w w:val="105"/>
          <w:sz w:val="16"/>
          <w:szCs w:val="16"/>
        </w:rPr>
        <w:t xml:space="preserve"> </w:t>
      </w:r>
      <w:r w:rsidRPr="00D75237">
        <w:rPr>
          <w:color w:val="211C1F"/>
          <w:w w:val="105"/>
          <w:sz w:val="16"/>
          <w:szCs w:val="16"/>
        </w:rPr>
        <w:t>te</w:t>
      </w:r>
      <w:r w:rsidRPr="00D75237">
        <w:rPr>
          <w:color w:val="464446"/>
          <w:w w:val="105"/>
          <w:sz w:val="16"/>
          <w:szCs w:val="16"/>
        </w:rPr>
        <w:t>s</w:t>
      </w:r>
      <w:r w:rsidRPr="00D75237">
        <w:rPr>
          <w:color w:val="211C1F"/>
          <w:w w:val="105"/>
          <w:sz w:val="16"/>
          <w:szCs w:val="16"/>
        </w:rPr>
        <w:t>timon</w:t>
      </w:r>
      <w:r w:rsidRPr="00D75237">
        <w:rPr>
          <w:color w:val="464446"/>
          <w:w w:val="105"/>
          <w:sz w:val="16"/>
          <w:szCs w:val="16"/>
        </w:rPr>
        <w:t>y</w:t>
      </w:r>
      <w:r w:rsidRPr="00D75237">
        <w:rPr>
          <w:color w:val="464446"/>
          <w:spacing w:val="40"/>
          <w:w w:val="105"/>
          <w:sz w:val="16"/>
          <w:szCs w:val="16"/>
        </w:rPr>
        <w:t xml:space="preserve"> </w:t>
      </w:r>
      <w:r w:rsidRPr="00D75237">
        <w:rPr>
          <w:color w:val="343131"/>
          <w:w w:val="105"/>
          <w:sz w:val="16"/>
          <w:szCs w:val="16"/>
        </w:rPr>
        <w:t>and</w:t>
      </w:r>
      <w:r w:rsidRPr="00D75237">
        <w:rPr>
          <w:color w:val="343131"/>
          <w:spacing w:val="40"/>
          <w:w w:val="105"/>
          <w:sz w:val="16"/>
          <w:szCs w:val="16"/>
        </w:rPr>
        <w:t xml:space="preserve"> </w:t>
      </w:r>
      <w:r w:rsidRPr="00D75237">
        <w:rPr>
          <w:color w:val="343131"/>
          <w:w w:val="105"/>
          <w:sz w:val="16"/>
          <w:szCs w:val="16"/>
        </w:rPr>
        <w:t>evidence</w:t>
      </w:r>
      <w:r w:rsidRPr="00D75237">
        <w:rPr>
          <w:color w:val="343131"/>
          <w:spacing w:val="40"/>
          <w:w w:val="105"/>
          <w:sz w:val="16"/>
          <w:szCs w:val="16"/>
        </w:rPr>
        <w:t xml:space="preserve"> </w:t>
      </w:r>
      <w:r w:rsidRPr="00D75237">
        <w:rPr>
          <w:color w:val="343131"/>
          <w:w w:val="105"/>
          <w:sz w:val="16"/>
          <w:szCs w:val="16"/>
        </w:rPr>
        <w:t>upon</w:t>
      </w:r>
      <w:r w:rsidRPr="00D75237">
        <w:rPr>
          <w:color w:val="343131"/>
          <w:spacing w:val="40"/>
          <w:w w:val="105"/>
          <w:sz w:val="16"/>
          <w:szCs w:val="16"/>
        </w:rPr>
        <w:t xml:space="preserve"> </w:t>
      </w:r>
      <w:r w:rsidRPr="00D75237">
        <w:rPr>
          <w:color w:val="464446"/>
          <w:w w:val="105"/>
          <w:sz w:val="16"/>
          <w:szCs w:val="16"/>
        </w:rPr>
        <w:t>wh</w:t>
      </w:r>
      <w:r w:rsidRPr="00D75237">
        <w:rPr>
          <w:color w:val="211C1F"/>
          <w:w w:val="105"/>
          <w:sz w:val="16"/>
          <w:szCs w:val="16"/>
        </w:rPr>
        <w:t>ich</w:t>
      </w:r>
      <w:r w:rsidRPr="00D75237">
        <w:rPr>
          <w:color w:val="211C1F"/>
          <w:spacing w:val="40"/>
          <w:w w:val="105"/>
          <w:sz w:val="16"/>
          <w:szCs w:val="16"/>
        </w:rPr>
        <w:t xml:space="preserve"> </w:t>
      </w:r>
      <w:r w:rsidRPr="00D75237">
        <w:rPr>
          <w:color w:val="211C1F"/>
          <w:w w:val="105"/>
          <w:sz w:val="16"/>
          <w:szCs w:val="16"/>
        </w:rPr>
        <w:t xml:space="preserve">the </w:t>
      </w:r>
      <w:r w:rsidRPr="00D75237">
        <w:rPr>
          <w:color w:val="343131"/>
          <w:w w:val="105"/>
          <w:sz w:val="16"/>
          <w:szCs w:val="16"/>
        </w:rPr>
        <w:t xml:space="preserve">appeal </w:t>
      </w:r>
      <w:r w:rsidRPr="00D75237">
        <w:rPr>
          <w:color w:val="211C1F"/>
          <w:w w:val="105"/>
          <w:sz w:val="16"/>
          <w:szCs w:val="16"/>
        </w:rPr>
        <w:t>is to</w:t>
      </w:r>
      <w:r w:rsidRPr="00D75237">
        <w:rPr>
          <w:color w:val="211C1F"/>
          <w:spacing w:val="40"/>
          <w:w w:val="105"/>
          <w:sz w:val="16"/>
          <w:szCs w:val="16"/>
        </w:rPr>
        <w:t xml:space="preserve"> </w:t>
      </w:r>
      <w:r w:rsidRPr="00D75237">
        <w:rPr>
          <w:color w:val="343131"/>
          <w:w w:val="105"/>
          <w:sz w:val="16"/>
          <w:szCs w:val="16"/>
        </w:rPr>
        <w:t>be</w:t>
      </w:r>
      <w:r w:rsidRPr="00D75237">
        <w:rPr>
          <w:color w:val="343131"/>
          <w:spacing w:val="40"/>
          <w:w w:val="105"/>
          <w:sz w:val="16"/>
          <w:szCs w:val="16"/>
        </w:rPr>
        <w:t xml:space="preserve"> </w:t>
      </w:r>
      <w:r w:rsidRPr="00D75237">
        <w:rPr>
          <w:color w:val="343131"/>
          <w:w w:val="105"/>
          <w:sz w:val="16"/>
          <w:szCs w:val="16"/>
        </w:rPr>
        <w:t>based.</w:t>
      </w:r>
    </w:p>
    <w:p w14:paraId="66A9BEAD" w14:textId="77777777" w:rsidR="007334FE" w:rsidRPr="00D75237" w:rsidRDefault="009B3524">
      <w:pPr>
        <w:pStyle w:val="BodyText"/>
        <w:spacing w:before="170" w:line="259" w:lineRule="auto"/>
        <w:ind w:left="121" w:right="1518" w:hanging="1"/>
        <w:jc w:val="both"/>
        <w:rPr>
          <w:sz w:val="16"/>
          <w:szCs w:val="16"/>
        </w:rPr>
      </w:pPr>
      <w:r w:rsidRPr="00D75237">
        <w:rPr>
          <w:color w:val="5B5959"/>
          <w:w w:val="105"/>
          <w:sz w:val="16"/>
          <w:szCs w:val="16"/>
        </w:rPr>
        <w:t>I</w:t>
      </w:r>
      <w:r w:rsidRPr="00D75237">
        <w:rPr>
          <w:color w:val="343131"/>
          <w:w w:val="105"/>
          <w:sz w:val="16"/>
          <w:szCs w:val="16"/>
        </w:rPr>
        <w:t xml:space="preserve">f </w:t>
      </w:r>
      <w:r w:rsidRPr="00D75237">
        <w:rPr>
          <w:color w:val="464446"/>
          <w:w w:val="105"/>
          <w:sz w:val="16"/>
          <w:szCs w:val="16"/>
        </w:rPr>
        <w:t>you</w:t>
      </w:r>
      <w:r w:rsidRPr="00D75237">
        <w:rPr>
          <w:color w:val="464446"/>
          <w:spacing w:val="40"/>
          <w:w w:val="105"/>
          <w:sz w:val="16"/>
          <w:szCs w:val="16"/>
        </w:rPr>
        <w:t xml:space="preserve"> </w:t>
      </w:r>
      <w:r w:rsidRPr="00D75237">
        <w:rPr>
          <w:color w:val="343131"/>
          <w:w w:val="105"/>
          <w:sz w:val="16"/>
          <w:szCs w:val="16"/>
        </w:rPr>
        <w:t xml:space="preserve">desire auxiliary services </w:t>
      </w:r>
      <w:r w:rsidRPr="00D75237">
        <w:rPr>
          <w:color w:val="211C1F"/>
          <w:w w:val="105"/>
          <w:sz w:val="16"/>
          <w:szCs w:val="16"/>
        </w:rPr>
        <w:t>t</w:t>
      </w:r>
      <w:r w:rsidRPr="00D75237">
        <w:rPr>
          <w:color w:val="464446"/>
          <w:w w:val="105"/>
          <w:sz w:val="16"/>
          <w:szCs w:val="16"/>
        </w:rPr>
        <w:t xml:space="preserve">o </w:t>
      </w:r>
      <w:r w:rsidRPr="00D75237">
        <w:rPr>
          <w:color w:val="343131"/>
          <w:w w:val="105"/>
          <w:sz w:val="16"/>
          <w:szCs w:val="16"/>
        </w:rPr>
        <w:t xml:space="preserve">assist </w:t>
      </w:r>
      <w:r w:rsidRPr="00D75237">
        <w:rPr>
          <w:color w:val="211C1F"/>
          <w:w w:val="105"/>
          <w:sz w:val="16"/>
          <w:szCs w:val="16"/>
        </w:rPr>
        <w:t xml:space="preserve">in </w:t>
      </w:r>
      <w:r w:rsidRPr="00D75237">
        <w:rPr>
          <w:color w:val="5B5959"/>
          <w:w w:val="105"/>
          <w:sz w:val="16"/>
          <w:szCs w:val="16"/>
        </w:rPr>
        <w:t>v</w:t>
      </w:r>
      <w:r w:rsidRPr="00D75237">
        <w:rPr>
          <w:color w:val="211C1F"/>
          <w:w w:val="105"/>
          <w:sz w:val="16"/>
          <w:szCs w:val="16"/>
        </w:rPr>
        <w:t>ie</w:t>
      </w:r>
      <w:r w:rsidRPr="00D75237">
        <w:rPr>
          <w:color w:val="464446"/>
          <w:w w:val="105"/>
          <w:sz w:val="16"/>
          <w:szCs w:val="16"/>
        </w:rPr>
        <w:t>wi</w:t>
      </w:r>
      <w:r w:rsidRPr="00D75237">
        <w:rPr>
          <w:color w:val="211C1F"/>
          <w:w w:val="105"/>
          <w:sz w:val="16"/>
          <w:szCs w:val="16"/>
        </w:rPr>
        <w:t xml:space="preserve">ng </w:t>
      </w:r>
      <w:r w:rsidRPr="00D75237">
        <w:rPr>
          <w:color w:val="464446"/>
          <w:w w:val="105"/>
          <w:sz w:val="16"/>
          <w:szCs w:val="16"/>
        </w:rPr>
        <w:t xml:space="preserve">or </w:t>
      </w:r>
      <w:r w:rsidRPr="00D75237">
        <w:rPr>
          <w:color w:val="211C1F"/>
          <w:w w:val="105"/>
          <w:sz w:val="16"/>
          <w:szCs w:val="16"/>
        </w:rPr>
        <w:t>heari</w:t>
      </w:r>
      <w:r w:rsidRPr="00D75237">
        <w:rPr>
          <w:color w:val="464446"/>
          <w:w w:val="105"/>
          <w:sz w:val="16"/>
          <w:szCs w:val="16"/>
        </w:rPr>
        <w:t xml:space="preserve">ng </w:t>
      </w:r>
      <w:r w:rsidRPr="00D75237">
        <w:rPr>
          <w:color w:val="343131"/>
          <w:w w:val="105"/>
          <w:sz w:val="16"/>
          <w:szCs w:val="16"/>
        </w:rPr>
        <w:t>the meeting or reading agendas and minutes for the</w:t>
      </w:r>
      <w:r w:rsidRPr="00D75237">
        <w:rPr>
          <w:color w:val="343131"/>
          <w:spacing w:val="34"/>
          <w:w w:val="105"/>
          <w:sz w:val="16"/>
          <w:szCs w:val="16"/>
        </w:rPr>
        <w:t xml:space="preserve"> </w:t>
      </w:r>
      <w:r w:rsidRPr="00D75237">
        <w:rPr>
          <w:color w:val="343131"/>
          <w:w w:val="105"/>
          <w:sz w:val="16"/>
          <w:szCs w:val="16"/>
        </w:rPr>
        <w:t>meetings</w:t>
      </w:r>
      <w:r w:rsidRPr="00D75237">
        <w:rPr>
          <w:color w:val="5B5959"/>
          <w:w w:val="105"/>
          <w:sz w:val="16"/>
          <w:szCs w:val="16"/>
        </w:rPr>
        <w:t>,</w:t>
      </w:r>
      <w:r w:rsidRPr="00D75237">
        <w:rPr>
          <w:color w:val="5B5959"/>
          <w:spacing w:val="-8"/>
          <w:w w:val="105"/>
          <w:sz w:val="16"/>
          <w:szCs w:val="16"/>
        </w:rPr>
        <w:t xml:space="preserve"> </w:t>
      </w:r>
      <w:r w:rsidRPr="00D75237">
        <w:rPr>
          <w:color w:val="343131"/>
          <w:w w:val="105"/>
          <w:sz w:val="16"/>
          <w:szCs w:val="16"/>
        </w:rPr>
        <w:t>please contact the</w:t>
      </w:r>
      <w:r w:rsidRPr="00D75237">
        <w:rPr>
          <w:color w:val="343131"/>
          <w:spacing w:val="-11"/>
          <w:w w:val="105"/>
          <w:sz w:val="16"/>
          <w:szCs w:val="16"/>
        </w:rPr>
        <w:t xml:space="preserve"> </w:t>
      </w:r>
      <w:r w:rsidRPr="00D75237">
        <w:rPr>
          <w:color w:val="343131"/>
          <w:w w:val="105"/>
          <w:sz w:val="16"/>
          <w:szCs w:val="16"/>
        </w:rPr>
        <w:t xml:space="preserve">City Clerk's Office at </w:t>
      </w:r>
      <w:r w:rsidRPr="00D75237">
        <w:rPr>
          <w:color w:val="464446"/>
          <w:w w:val="105"/>
          <w:sz w:val="16"/>
          <w:szCs w:val="16"/>
        </w:rPr>
        <w:t>954</w:t>
      </w:r>
      <w:r w:rsidRPr="00D75237">
        <w:rPr>
          <w:color w:val="211C1F"/>
          <w:w w:val="105"/>
          <w:sz w:val="16"/>
          <w:szCs w:val="16"/>
        </w:rPr>
        <w:t>-</w:t>
      </w:r>
      <w:r w:rsidRPr="00D75237">
        <w:rPr>
          <w:color w:val="464446"/>
          <w:w w:val="105"/>
          <w:sz w:val="16"/>
          <w:szCs w:val="16"/>
        </w:rPr>
        <w:t>828</w:t>
      </w:r>
      <w:r w:rsidRPr="00D75237">
        <w:rPr>
          <w:color w:val="211C1F"/>
          <w:w w:val="105"/>
          <w:sz w:val="16"/>
          <w:szCs w:val="16"/>
        </w:rPr>
        <w:t>-50</w:t>
      </w:r>
      <w:r w:rsidRPr="00D75237">
        <w:rPr>
          <w:color w:val="464446"/>
          <w:w w:val="105"/>
          <w:sz w:val="16"/>
          <w:szCs w:val="16"/>
        </w:rPr>
        <w:t xml:space="preserve">02 </w:t>
      </w:r>
      <w:r w:rsidRPr="00D75237">
        <w:rPr>
          <w:color w:val="343131"/>
          <w:w w:val="105"/>
          <w:sz w:val="16"/>
          <w:szCs w:val="16"/>
        </w:rPr>
        <w:t>and</w:t>
      </w:r>
      <w:r w:rsidRPr="00D75237">
        <w:rPr>
          <w:color w:val="343131"/>
          <w:spacing w:val="40"/>
          <w:w w:val="105"/>
          <w:sz w:val="16"/>
          <w:szCs w:val="16"/>
        </w:rPr>
        <w:t xml:space="preserve"> </w:t>
      </w:r>
      <w:r w:rsidRPr="00D75237">
        <w:rPr>
          <w:color w:val="343131"/>
          <w:w w:val="105"/>
          <w:sz w:val="16"/>
          <w:szCs w:val="16"/>
        </w:rPr>
        <w:t xml:space="preserve">arrangements </w:t>
      </w:r>
      <w:r w:rsidRPr="00D75237">
        <w:rPr>
          <w:color w:val="464446"/>
          <w:w w:val="105"/>
          <w:sz w:val="16"/>
          <w:szCs w:val="16"/>
        </w:rPr>
        <w:t>w</w:t>
      </w:r>
      <w:r w:rsidRPr="00D75237">
        <w:rPr>
          <w:color w:val="211C1F"/>
          <w:w w:val="105"/>
          <w:sz w:val="16"/>
          <w:szCs w:val="16"/>
        </w:rPr>
        <w:t xml:space="preserve">ill </w:t>
      </w:r>
      <w:r w:rsidRPr="00D75237">
        <w:rPr>
          <w:color w:val="343131"/>
          <w:w w:val="105"/>
          <w:sz w:val="16"/>
          <w:szCs w:val="16"/>
        </w:rPr>
        <w:t>be</w:t>
      </w:r>
      <w:r w:rsidRPr="00D75237">
        <w:rPr>
          <w:color w:val="343131"/>
          <w:spacing w:val="40"/>
          <w:w w:val="105"/>
          <w:sz w:val="16"/>
          <w:szCs w:val="16"/>
        </w:rPr>
        <w:t xml:space="preserve"> </w:t>
      </w:r>
      <w:r w:rsidRPr="00D75237">
        <w:rPr>
          <w:color w:val="343131"/>
          <w:w w:val="105"/>
          <w:sz w:val="16"/>
          <w:szCs w:val="16"/>
        </w:rPr>
        <w:t>made to provide these services to</w:t>
      </w:r>
      <w:r w:rsidRPr="00D75237">
        <w:rPr>
          <w:color w:val="343131"/>
          <w:spacing w:val="40"/>
          <w:w w:val="105"/>
          <w:sz w:val="16"/>
          <w:szCs w:val="16"/>
        </w:rPr>
        <w:t xml:space="preserve"> </w:t>
      </w:r>
      <w:r w:rsidRPr="00D75237">
        <w:rPr>
          <w:color w:val="464446"/>
          <w:w w:val="105"/>
          <w:sz w:val="16"/>
          <w:szCs w:val="16"/>
        </w:rPr>
        <w:t>you.</w:t>
      </w:r>
    </w:p>
    <w:p w14:paraId="1904E245" w14:textId="77777777" w:rsidR="007334FE" w:rsidRPr="00D75237" w:rsidRDefault="007334FE">
      <w:pPr>
        <w:pStyle w:val="BodyText"/>
        <w:spacing w:before="9"/>
        <w:rPr>
          <w:sz w:val="16"/>
          <w:szCs w:val="16"/>
        </w:rPr>
      </w:pPr>
    </w:p>
    <w:p w14:paraId="6B69285C" w14:textId="77777777" w:rsidR="007334FE" w:rsidRDefault="007334FE">
      <w:pPr>
        <w:rPr>
          <w:sz w:val="8"/>
        </w:rPr>
        <w:sectPr w:rsidR="007334FE" w:rsidSect="009B3524">
          <w:type w:val="continuous"/>
          <w:pgSz w:w="12240" w:h="15840"/>
          <w:pgMar w:top="340" w:right="380" w:bottom="280" w:left="1700" w:header="720" w:footer="720" w:gutter="0"/>
          <w:cols w:space="720"/>
        </w:sectPr>
      </w:pPr>
    </w:p>
    <w:p w14:paraId="3E18F582" w14:textId="04862EDE" w:rsidR="007334FE" w:rsidRDefault="009B3524" w:rsidP="001D5505">
      <w:pPr>
        <w:tabs>
          <w:tab w:val="left" w:pos="1850"/>
        </w:tabs>
        <w:spacing w:before="125" w:line="184" w:lineRule="exact"/>
        <w:ind w:left="119"/>
        <w:rPr>
          <w:b/>
          <w:sz w:val="15"/>
        </w:rPr>
      </w:pPr>
      <w:r>
        <w:rPr>
          <w:color w:val="343131"/>
          <w:w w:val="110"/>
          <w:position w:val="4"/>
          <w:sz w:val="18"/>
        </w:rPr>
        <w:t>Page</w:t>
      </w:r>
      <w:r>
        <w:rPr>
          <w:color w:val="343131"/>
          <w:spacing w:val="20"/>
          <w:w w:val="110"/>
          <w:position w:val="4"/>
          <w:sz w:val="18"/>
        </w:rPr>
        <w:t xml:space="preserve"> </w:t>
      </w:r>
      <w:r>
        <w:rPr>
          <w:color w:val="211C1F"/>
          <w:w w:val="110"/>
          <w:position w:val="4"/>
          <w:sz w:val="18"/>
        </w:rPr>
        <w:t>l</w:t>
      </w:r>
      <w:r>
        <w:rPr>
          <w:color w:val="211C1F"/>
          <w:spacing w:val="26"/>
          <w:w w:val="110"/>
          <w:position w:val="4"/>
          <w:sz w:val="18"/>
        </w:rPr>
        <w:t xml:space="preserve"> </w:t>
      </w:r>
      <w:r>
        <w:rPr>
          <w:color w:val="343131"/>
          <w:w w:val="110"/>
          <w:position w:val="4"/>
          <w:sz w:val="18"/>
        </w:rPr>
        <w:t>of</w:t>
      </w:r>
      <w:r>
        <w:rPr>
          <w:color w:val="343131"/>
          <w:spacing w:val="17"/>
          <w:w w:val="110"/>
          <w:position w:val="4"/>
          <w:sz w:val="18"/>
        </w:rPr>
        <w:t xml:space="preserve"> </w:t>
      </w:r>
      <w:r>
        <w:rPr>
          <w:color w:val="211C1F"/>
          <w:spacing w:val="-10"/>
          <w:w w:val="110"/>
          <w:position w:val="4"/>
          <w:sz w:val="18"/>
        </w:rPr>
        <w:t>l</w:t>
      </w:r>
      <w:r>
        <w:rPr>
          <w:color w:val="211C1F"/>
          <w:position w:val="4"/>
          <w:sz w:val="18"/>
        </w:rPr>
        <w:tab/>
      </w:r>
    </w:p>
    <w:p w14:paraId="5E8F6486" w14:textId="2A0E70DA" w:rsidR="001D5505" w:rsidRDefault="009B3524" w:rsidP="001D5505">
      <w:pPr>
        <w:pStyle w:val="Title"/>
        <w:rPr>
          <w:b w:val="0"/>
          <w:sz w:val="20"/>
        </w:rPr>
      </w:pPr>
      <w:r>
        <w:rPr>
          <w:b w:val="0"/>
        </w:rPr>
        <w:br w:type="column"/>
      </w:r>
    </w:p>
    <w:p w14:paraId="3E1062E3" w14:textId="2AC09E77" w:rsidR="007334FE" w:rsidRDefault="007334FE">
      <w:pPr>
        <w:spacing w:line="216" w:lineRule="exact"/>
        <w:ind w:left="255"/>
        <w:rPr>
          <w:b/>
          <w:sz w:val="20"/>
        </w:rPr>
      </w:pPr>
    </w:p>
    <w:sectPr w:rsidR="007334FE">
      <w:type w:val="continuous"/>
      <w:pgSz w:w="12240" w:h="15840"/>
      <w:pgMar w:top="340" w:right="380" w:bottom="280" w:left="1700" w:header="720" w:footer="720" w:gutter="0"/>
      <w:cols w:num="2" w:space="720" w:equalWidth="0">
        <w:col w:w="6162" w:space="1436"/>
        <w:col w:w="256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FE"/>
    <w:rsid w:val="000C3DE1"/>
    <w:rsid w:val="00134E66"/>
    <w:rsid w:val="001742EA"/>
    <w:rsid w:val="001C12A1"/>
    <w:rsid w:val="001D5505"/>
    <w:rsid w:val="001E344D"/>
    <w:rsid w:val="00271602"/>
    <w:rsid w:val="003D7297"/>
    <w:rsid w:val="00402185"/>
    <w:rsid w:val="004075EA"/>
    <w:rsid w:val="00431E41"/>
    <w:rsid w:val="00466A25"/>
    <w:rsid w:val="004B04AD"/>
    <w:rsid w:val="004D27F7"/>
    <w:rsid w:val="004F5D3C"/>
    <w:rsid w:val="00526C56"/>
    <w:rsid w:val="00565B35"/>
    <w:rsid w:val="005B19A1"/>
    <w:rsid w:val="005B4B05"/>
    <w:rsid w:val="005E6ECF"/>
    <w:rsid w:val="00631387"/>
    <w:rsid w:val="006624E4"/>
    <w:rsid w:val="006F03E4"/>
    <w:rsid w:val="00716276"/>
    <w:rsid w:val="007334FE"/>
    <w:rsid w:val="00734929"/>
    <w:rsid w:val="007D4392"/>
    <w:rsid w:val="00820112"/>
    <w:rsid w:val="008E0FD2"/>
    <w:rsid w:val="008E66C9"/>
    <w:rsid w:val="0093359F"/>
    <w:rsid w:val="009B3524"/>
    <w:rsid w:val="009F41AB"/>
    <w:rsid w:val="00A90D18"/>
    <w:rsid w:val="00BF40B7"/>
    <w:rsid w:val="00C43B21"/>
    <w:rsid w:val="00C60907"/>
    <w:rsid w:val="00D216FF"/>
    <w:rsid w:val="00D33CC2"/>
    <w:rsid w:val="00D65A7E"/>
    <w:rsid w:val="00D75237"/>
    <w:rsid w:val="00ED158A"/>
    <w:rsid w:val="00F2694E"/>
    <w:rsid w:val="00FA0B31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A1DB7"/>
  <w15:docId w15:val="{E16FA909-4278-4F29-8216-C1EC6199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86" w:line="527" w:lineRule="exact"/>
      <w:ind w:left="119"/>
    </w:pPr>
    <w:rPr>
      <w:b/>
      <w:bCs/>
      <w:sz w:val="47"/>
      <w:szCs w:val="4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D55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5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wojcik@fortlauderdale.go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Lauderdale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Wojcik</dc:creator>
  <cp:lastModifiedBy>Bob Wojcik</cp:lastModifiedBy>
  <cp:revision>3</cp:revision>
  <cp:lastPrinted>2025-09-11T19:46:00Z</cp:lastPrinted>
  <dcterms:created xsi:type="dcterms:W3CDTF">2025-09-11T19:47:00Z</dcterms:created>
  <dcterms:modified xsi:type="dcterms:W3CDTF">2025-09-15T18:22:00Z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TOSHIBA e-STUDIO4525AC</vt:lpwstr>
  </property>
  <property fmtid="{D5CDD505-2E9C-101B-9397-08002B2CF9AE}" pid="4" name="Producer">
    <vt:lpwstr>SECnvtToPDF V1.0</vt:lpwstr>
  </property>
  <property fmtid="{D5CDD505-2E9C-101B-9397-08002B2CF9AE}" pid="5" name="LastSaved">
    <vt:filetime>2024-05-03T00:00:00Z</vt:filetime>
  </property>
</Properties>
</file>